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6C023A5B" w:rsidR="00A97FA6" w:rsidRPr="00B9504A" w:rsidRDefault="00A97FA6"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A97FA6" w:rsidRDefault="00A97FA6"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A97FA6" w:rsidRPr="00B9504A" w:rsidRDefault="00A97FA6"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A97FA6" w:rsidRDefault="00A97FA6"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A97FA6" w:rsidRPr="00B9504A" w:rsidRDefault="00A97FA6"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A97FA6" w:rsidRPr="00B9504A" w:rsidRDefault="00A97FA6"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A97FA6" w:rsidRPr="00B9504A" w:rsidRDefault="00A97FA6"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A97FA6" w:rsidRPr="008D630A" w:rsidRDefault="00A97FA6"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" strokeweight="1.5pt">
                <v:textbox>
                  <w:txbxContent>
                    <w:p w14:paraId="21B75773" w14:textId="6C023A5B" w:rsidR="00A97FA6" w:rsidRPr="00B9504A" w:rsidRDefault="00A97FA6"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A97FA6" w:rsidRDefault="00A97FA6"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A97FA6" w:rsidRPr="00B9504A" w:rsidRDefault="00A97FA6"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A97FA6" w:rsidRDefault="00A97FA6"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A97FA6" w:rsidRPr="00B9504A" w:rsidRDefault="00A97FA6"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A97FA6" w:rsidRPr="00B9504A" w:rsidRDefault="00A97FA6"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A97FA6" w:rsidRPr="00B9504A" w:rsidRDefault="00A97FA6"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A97FA6" w:rsidRPr="008D630A" w:rsidRDefault="00A97FA6"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54A801D2"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8B7E8D">
              <w:rPr>
                <w:rFonts w:asciiTheme="majorHAnsi" w:hAnsiTheme="majorHAnsi"/>
                <w:b/>
                <w:sz w:val="22"/>
                <w:szCs w:val="22"/>
                <w:u w:val="single"/>
              </w:rPr>
              <w:t>36-43</w:t>
            </w:r>
          </w:p>
          <w:p w14:paraId="68676FB7" w14:textId="011DD888" w:rsidR="008F5612" w:rsidRPr="008F5612" w:rsidRDefault="008B7E8D" w:rsidP="00BB1103">
            <w:pPr>
              <w:pStyle w:val="ListParagraph"/>
              <w:widowControl w:val="0"/>
              <w:numPr>
                <w:ilvl w:val="0"/>
                <w:numId w:val="1"/>
              </w:numPr>
              <w:autoSpaceDE w:val="0"/>
              <w:autoSpaceDN w:val="0"/>
              <w:adjustRightInd w:val="0"/>
              <w:jc w:val="both"/>
              <w:rPr>
                <w:rFonts w:asciiTheme="majorHAnsi" w:hAnsiTheme="majorHAnsi" w:cs="Arial"/>
                <w:b/>
                <w:sz w:val="22"/>
                <w:szCs w:val="22"/>
                <w:lang w:val="en-CA"/>
              </w:rPr>
            </w:pPr>
            <w:r>
              <w:rPr>
                <w:rFonts w:asciiTheme="majorHAnsi" w:hAnsiTheme="majorHAnsi" w:cs="Arial"/>
                <w:sz w:val="22"/>
                <w:szCs w:val="22"/>
                <w:lang w:val="en-CA"/>
              </w:rPr>
              <w:t xml:space="preserve">This section concludes the first book of Isaiah, the portion written by Isaiah, including chapters 1-39, with the exception of 24-27, the “Revelation of Isaiah” written by </w:t>
            </w:r>
            <w:proofErr w:type="spellStart"/>
            <w:r>
              <w:rPr>
                <w:rFonts w:asciiTheme="majorHAnsi" w:hAnsiTheme="majorHAnsi" w:cs="Arial"/>
                <w:sz w:val="22"/>
                <w:szCs w:val="22"/>
                <w:lang w:val="en-CA"/>
              </w:rPr>
              <w:t>Trito</w:t>
            </w:r>
            <w:proofErr w:type="spellEnd"/>
            <w:r>
              <w:rPr>
                <w:rFonts w:asciiTheme="majorHAnsi" w:hAnsiTheme="majorHAnsi" w:cs="Arial"/>
                <w:sz w:val="22"/>
                <w:szCs w:val="22"/>
                <w:lang w:val="en-CA"/>
              </w:rPr>
              <w:t xml:space="preserve"> Isaiah.  Chapters 36-39 recount the story of King Hezekiah.  The same stories also appear in 2Kings 18:13 – 20:19.  </w:t>
            </w:r>
          </w:p>
          <w:p w14:paraId="122753C7" w14:textId="2F64248E"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46004D12" w:rsidR="000903BD" w:rsidRDefault="008B7E8D" w:rsidP="008B7E8D">
            <w:pPr>
              <w:pStyle w:val="ListParagraph"/>
              <w:widowControl w:val="0"/>
              <w:numPr>
                <w:ilvl w:val="0"/>
                <w:numId w:val="1"/>
              </w:numPr>
              <w:autoSpaceDE w:val="0"/>
              <w:autoSpaceDN w:val="0"/>
              <w:adjustRightInd w:val="0"/>
              <w:rPr>
                <w:rFonts w:ascii="Calibri" w:hAnsi="Calibri"/>
                <w:sz w:val="22"/>
                <w:szCs w:val="22"/>
                <w:lang w:val="en-CA"/>
              </w:rPr>
            </w:pPr>
            <w:r>
              <w:rPr>
                <w:rFonts w:ascii="Calibri" w:hAnsi="Calibri"/>
                <w:sz w:val="22"/>
                <w:szCs w:val="22"/>
                <w:lang w:val="en-CA"/>
              </w:rPr>
              <w:t>The second book</w:t>
            </w:r>
            <w:r w:rsidR="001271AD">
              <w:rPr>
                <w:rFonts w:ascii="Calibri" w:hAnsi="Calibri"/>
                <w:sz w:val="22"/>
                <w:szCs w:val="22"/>
                <w:lang w:val="en-CA"/>
              </w:rPr>
              <w:t xml:space="preserve">, </w:t>
            </w:r>
            <w:r>
              <w:rPr>
                <w:rFonts w:ascii="Calibri" w:hAnsi="Calibri"/>
                <w:sz w:val="22"/>
                <w:szCs w:val="22"/>
                <w:lang w:val="en-CA"/>
              </w:rPr>
              <w:t>chapter</w:t>
            </w:r>
            <w:r w:rsidR="001271AD">
              <w:rPr>
                <w:rFonts w:ascii="Calibri" w:hAnsi="Calibri"/>
                <w:sz w:val="22"/>
                <w:szCs w:val="22"/>
                <w:lang w:val="en-CA"/>
              </w:rPr>
              <w:t>s</w:t>
            </w:r>
            <w:r>
              <w:rPr>
                <w:rFonts w:ascii="Calibri" w:hAnsi="Calibri"/>
                <w:sz w:val="22"/>
                <w:szCs w:val="22"/>
                <w:lang w:val="en-CA"/>
              </w:rPr>
              <w:t xml:space="preserve"> 40 </w:t>
            </w:r>
            <w:r w:rsidR="001271AD">
              <w:rPr>
                <w:rFonts w:ascii="Calibri" w:hAnsi="Calibri"/>
                <w:sz w:val="22"/>
                <w:szCs w:val="22"/>
                <w:lang w:val="en-CA"/>
              </w:rPr>
              <w:t>to</w:t>
            </w:r>
            <w:r>
              <w:rPr>
                <w:rFonts w:ascii="Calibri" w:hAnsi="Calibri"/>
                <w:sz w:val="22"/>
                <w:szCs w:val="22"/>
                <w:lang w:val="en-CA"/>
              </w:rPr>
              <w:t xml:space="preserve"> 55, focuses on God’s promise o</w:t>
            </w:r>
            <w:r w:rsidR="001271AD">
              <w:rPr>
                <w:rFonts w:ascii="Calibri" w:hAnsi="Calibri"/>
                <w:sz w:val="22"/>
                <w:szCs w:val="22"/>
                <w:lang w:val="en-CA"/>
              </w:rPr>
              <w:t xml:space="preserve">f bringing </w:t>
            </w:r>
            <w:r>
              <w:rPr>
                <w:rFonts w:ascii="Calibri" w:hAnsi="Calibri"/>
                <w:sz w:val="22"/>
                <w:szCs w:val="22"/>
                <w:lang w:val="en-CA"/>
              </w:rPr>
              <w:t>the people back from their Exile, his consolation, and the Servant Songs.</w:t>
            </w:r>
          </w:p>
          <w:p w14:paraId="7E050C62" w14:textId="3D693B14" w:rsidR="008B7E8D" w:rsidRPr="008B7E8D" w:rsidRDefault="008B7E8D" w:rsidP="008B7E8D">
            <w:pPr>
              <w:widowControl w:val="0"/>
              <w:autoSpaceDE w:val="0"/>
              <w:autoSpaceDN w:val="0"/>
              <w:adjustRightInd w:val="0"/>
              <w:rPr>
                <w:rFonts w:ascii="Calibri" w:hAnsi="Calibri"/>
                <w:sz w:val="22"/>
                <w:szCs w:val="22"/>
                <w:lang w:val="en-CA"/>
              </w:rPr>
            </w:pPr>
          </w:p>
        </w:tc>
        <w:tc>
          <w:tcPr>
            <w:tcW w:w="2330" w:type="dxa"/>
          </w:tcPr>
          <w:p w14:paraId="34BA4D13" w14:textId="7DA28D45" w:rsidR="008B7E8D" w:rsidRPr="008D630A" w:rsidRDefault="008B7E8D" w:rsidP="008B7E8D">
            <w:pPr>
              <w:rPr>
                <w:rFonts w:ascii="Calibri" w:hAnsi="Calibri" w:cs="Arial"/>
                <w:sz w:val="22"/>
                <w:szCs w:val="22"/>
              </w:rPr>
            </w:pPr>
          </w:p>
          <w:p w14:paraId="798AB905" w14:textId="4C5AC023" w:rsidR="00464623" w:rsidRPr="008D630A" w:rsidRDefault="00464623" w:rsidP="00464623">
            <w:pPr>
              <w:rPr>
                <w:rFonts w:ascii="Calibri" w:hAnsi="Calibri" w:cs="Arial"/>
                <w:sz w:val="22"/>
                <w:szCs w:val="22"/>
              </w:rPr>
            </w:pPr>
          </w:p>
        </w:tc>
      </w:tr>
      <w:tr w:rsidR="002F44A9" w:rsidRPr="008D630A" w14:paraId="3F90C389" w14:textId="77777777" w:rsidTr="00C344C5">
        <w:tc>
          <w:tcPr>
            <w:tcW w:w="515" w:type="dxa"/>
          </w:tcPr>
          <w:p w14:paraId="593A907E" w14:textId="35F2341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57F3D207" w:rsidR="00B03C9E" w:rsidRPr="008D630A" w:rsidRDefault="00485881"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Content and Key Teachings – </w:t>
            </w:r>
            <w:r w:rsidR="008B7E8D">
              <w:rPr>
                <w:rFonts w:ascii="Calibri" w:hAnsi="Calibri"/>
                <w:b/>
                <w:color w:val="010000"/>
                <w:sz w:val="22"/>
                <w:szCs w:val="22"/>
                <w:u w:val="single"/>
                <w:shd w:val="clear" w:color="auto" w:fill="FFFFFF"/>
              </w:rPr>
              <w:t>Hezekiah</w:t>
            </w:r>
          </w:p>
          <w:p w14:paraId="177A87CA" w14:textId="77777777" w:rsidR="00B03C9E" w:rsidRPr="008D630A" w:rsidRDefault="00B03C9E" w:rsidP="00B03C9E">
            <w:pPr>
              <w:jc w:val="both"/>
              <w:rPr>
                <w:rFonts w:ascii="Calibri" w:hAnsi="Calibri" w:cs="Arial"/>
                <w:sz w:val="22"/>
                <w:szCs w:val="22"/>
                <w:u w:val="single"/>
              </w:rPr>
            </w:pPr>
          </w:p>
          <w:p w14:paraId="07CB20E2" w14:textId="14999617" w:rsidR="00B03C9E" w:rsidRPr="00EB5072" w:rsidRDefault="001D03A9"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Is </w:t>
            </w:r>
            <w:r w:rsidR="008B7E8D">
              <w:rPr>
                <w:rFonts w:asciiTheme="majorHAnsi" w:hAnsiTheme="majorHAnsi" w:cs="Helvetica"/>
                <w:sz w:val="22"/>
                <w:szCs w:val="22"/>
              </w:rPr>
              <w:t>36:1-37:13 – When Hezekiah was king, Sennacherib, King of Assyria</w:t>
            </w:r>
            <w:r w:rsidR="001271AD">
              <w:rPr>
                <w:rFonts w:asciiTheme="majorHAnsi" w:hAnsiTheme="majorHAnsi" w:cs="Helvetica"/>
                <w:sz w:val="22"/>
                <w:szCs w:val="22"/>
              </w:rPr>
              <w:t>,</w:t>
            </w:r>
            <w:r w:rsidR="008B7E8D">
              <w:rPr>
                <w:rFonts w:asciiTheme="majorHAnsi" w:hAnsiTheme="majorHAnsi" w:cs="Helvetica"/>
                <w:sz w:val="22"/>
                <w:szCs w:val="22"/>
              </w:rPr>
              <w:t xml:space="preserve"> threatened Jerusalem.  God is mocked, and the people are taunted.</w:t>
            </w:r>
          </w:p>
          <w:p w14:paraId="1EDE672C" w14:textId="77777777" w:rsidR="00EB5072" w:rsidRPr="00EB5072" w:rsidRDefault="00EB5072" w:rsidP="00EB5072">
            <w:pPr>
              <w:widowControl w:val="0"/>
              <w:autoSpaceDE w:val="0"/>
              <w:autoSpaceDN w:val="0"/>
              <w:adjustRightInd w:val="0"/>
              <w:ind w:left="72"/>
              <w:jc w:val="both"/>
              <w:rPr>
                <w:rFonts w:ascii="Calibri" w:hAnsi="Calibri" w:cs="Arial"/>
                <w:sz w:val="22"/>
                <w:szCs w:val="22"/>
              </w:rPr>
            </w:pPr>
          </w:p>
          <w:p w14:paraId="55725973" w14:textId="4D466A5A" w:rsidR="00EB5072" w:rsidRDefault="00EB507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Is </w:t>
            </w:r>
            <w:r w:rsidR="00244B82">
              <w:rPr>
                <w:rFonts w:ascii="Calibri" w:hAnsi="Calibri" w:cs="Arial"/>
                <w:sz w:val="22"/>
                <w:szCs w:val="22"/>
              </w:rPr>
              <w:t xml:space="preserve">37:14-38 – “The angel of the Lord” brings death to 185000 Assyrian soldiers, causing the retreat of the Assyrian army.  </w:t>
            </w:r>
            <w:proofErr w:type="gramStart"/>
            <w:r w:rsidR="00244B82">
              <w:rPr>
                <w:rFonts w:ascii="Calibri" w:hAnsi="Calibri" w:cs="Arial"/>
                <w:sz w:val="22"/>
                <w:szCs w:val="22"/>
              </w:rPr>
              <w:t>The king was eventually assassinated by his own son</w:t>
            </w:r>
            <w:proofErr w:type="gramEnd"/>
            <w:r w:rsidR="00244B82">
              <w:rPr>
                <w:rFonts w:ascii="Calibri" w:hAnsi="Calibri" w:cs="Arial"/>
                <w:sz w:val="22"/>
                <w:szCs w:val="22"/>
              </w:rPr>
              <w:t>.</w:t>
            </w:r>
            <w:r>
              <w:rPr>
                <w:rFonts w:ascii="Calibri" w:hAnsi="Calibri" w:cs="Arial"/>
                <w:sz w:val="22"/>
                <w:szCs w:val="22"/>
              </w:rPr>
              <w:t xml:space="preserve">  </w:t>
            </w:r>
          </w:p>
          <w:p w14:paraId="1CEC4DC0" w14:textId="77777777" w:rsidR="00EB5072" w:rsidRPr="00EB5072" w:rsidRDefault="00EB5072" w:rsidP="00EB5072">
            <w:pPr>
              <w:widowControl w:val="0"/>
              <w:autoSpaceDE w:val="0"/>
              <w:autoSpaceDN w:val="0"/>
              <w:adjustRightInd w:val="0"/>
              <w:jc w:val="both"/>
              <w:rPr>
                <w:rFonts w:ascii="Calibri" w:hAnsi="Calibri" w:cs="Arial"/>
                <w:sz w:val="22"/>
                <w:szCs w:val="22"/>
              </w:rPr>
            </w:pPr>
          </w:p>
          <w:p w14:paraId="68B90471" w14:textId="183D4B17" w:rsidR="00EB5072" w:rsidRDefault="00244B8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Is 38:1-22 – Hezekiah offered a prayer of thanksgiving after recovery from a life-threatening illness.  His answered prayer and supplication to God reveals his intimate relationship with God.  </w:t>
            </w:r>
            <w:r w:rsidR="005A77A4">
              <w:rPr>
                <w:rFonts w:ascii="Calibri" w:hAnsi="Calibri" w:cs="Arial"/>
                <w:sz w:val="22"/>
                <w:szCs w:val="22"/>
              </w:rPr>
              <w:t xml:space="preserve">Only God could make “the sun turned back on the dial the ten steps by which it had declined” (Is 38:8).  </w:t>
            </w:r>
          </w:p>
          <w:p w14:paraId="7F78ECC6" w14:textId="77777777" w:rsidR="005A77A4" w:rsidRPr="005A77A4" w:rsidRDefault="005A77A4" w:rsidP="005A77A4">
            <w:pPr>
              <w:widowControl w:val="0"/>
              <w:autoSpaceDE w:val="0"/>
              <w:autoSpaceDN w:val="0"/>
              <w:adjustRightInd w:val="0"/>
              <w:jc w:val="both"/>
              <w:rPr>
                <w:rFonts w:ascii="Calibri" w:hAnsi="Calibri" w:cs="Arial"/>
                <w:sz w:val="22"/>
                <w:szCs w:val="22"/>
              </w:rPr>
            </w:pPr>
          </w:p>
          <w:p w14:paraId="39C78958" w14:textId="518C20A7" w:rsidR="00EB5072" w:rsidRDefault="00EB5072" w:rsidP="00BB110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Is </w:t>
            </w:r>
            <w:r w:rsidR="005A77A4">
              <w:rPr>
                <w:rFonts w:ascii="Calibri" w:hAnsi="Calibri" w:cs="Arial"/>
                <w:sz w:val="22"/>
                <w:szCs w:val="22"/>
              </w:rPr>
              <w:t xml:space="preserve">39:1-8 – Hezekiah acts foolishly in revealing his treasures to the Babylonian visitors.  As a result, he has brought destruction to his nation.  Just as the Tower of Babel </w:t>
            </w:r>
            <w:r w:rsidR="001271AD">
              <w:rPr>
                <w:rFonts w:ascii="Calibri" w:hAnsi="Calibri" w:cs="Arial"/>
                <w:sz w:val="22"/>
                <w:szCs w:val="22"/>
              </w:rPr>
              <w:t>symbolizes</w:t>
            </w:r>
            <w:r w:rsidR="005A77A4">
              <w:rPr>
                <w:rFonts w:ascii="Calibri" w:hAnsi="Calibri" w:cs="Arial"/>
                <w:sz w:val="22"/>
                <w:szCs w:val="22"/>
              </w:rPr>
              <w:t xml:space="preserve"> human pride, Hezekiah’s pride has offended God and as a result, he has brought forth destruction.</w:t>
            </w:r>
          </w:p>
          <w:p w14:paraId="72C661B0" w14:textId="77777777" w:rsidR="00663992" w:rsidRPr="00663992" w:rsidRDefault="00663992" w:rsidP="00663992">
            <w:pPr>
              <w:widowControl w:val="0"/>
              <w:autoSpaceDE w:val="0"/>
              <w:autoSpaceDN w:val="0"/>
              <w:adjustRightInd w:val="0"/>
              <w:jc w:val="both"/>
              <w:rPr>
                <w:rFonts w:ascii="Calibri" w:hAnsi="Calibri" w:cs="Arial"/>
                <w:sz w:val="22"/>
                <w:szCs w:val="22"/>
              </w:rPr>
            </w:pPr>
          </w:p>
          <w:p w14:paraId="71C17AFA" w14:textId="20410110" w:rsidR="00CF11A4" w:rsidRPr="00CF11A4" w:rsidRDefault="005A77A4" w:rsidP="00485881">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sidRPr="00485881">
              <w:rPr>
                <w:rFonts w:ascii="Calibri" w:hAnsi="Calibri" w:cs="Arial"/>
                <w:sz w:val="22"/>
                <w:szCs w:val="22"/>
              </w:rPr>
              <w:t>Reflection on the conclusion of the first book of Isaiah: God is so powerful that He could rescue a whole nation and bring Hezekiah back from the verge of death.  We must trust in God despite of the challenges ah</w:t>
            </w:r>
            <w:r w:rsidR="00485881" w:rsidRPr="00485881">
              <w:rPr>
                <w:rFonts w:ascii="Calibri" w:hAnsi="Calibri" w:cs="Arial"/>
                <w:sz w:val="22"/>
                <w:szCs w:val="22"/>
              </w:rPr>
              <w:t>ead.</w:t>
            </w:r>
          </w:p>
        </w:tc>
        <w:tc>
          <w:tcPr>
            <w:tcW w:w="2330" w:type="dxa"/>
          </w:tcPr>
          <w:p w14:paraId="38ED0DBA" w14:textId="2CF0B9FD" w:rsidR="003C3A56" w:rsidRDefault="008B7E8D" w:rsidP="00D736B3">
            <w:pPr>
              <w:rPr>
                <w:rFonts w:ascii="Calibri" w:hAnsi="Calibri" w:cs="Arial"/>
                <w:sz w:val="22"/>
                <w:szCs w:val="22"/>
              </w:rPr>
            </w:pPr>
            <w:r>
              <w:rPr>
                <w:rFonts w:ascii="Calibri" w:hAnsi="Calibri" w:cs="Arial"/>
                <w:sz w:val="22"/>
                <w:szCs w:val="22"/>
              </w:rPr>
              <w:t>Is 36-39</w:t>
            </w:r>
          </w:p>
          <w:p w14:paraId="55049997" w14:textId="77777777" w:rsidR="00EB5072" w:rsidRDefault="00EB5072" w:rsidP="00D736B3">
            <w:pPr>
              <w:rPr>
                <w:rFonts w:ascii="Calibri" w:hAnsi="Calibri" w:cs="Arial"/>
                <w:sz w:val="22"/>
                <w:szCs w:val="22"/>
              </w:rPr>
            </w:pPr>
          </w:p>
          <w:p w14:paraId="2C852619" w14:textId="77777777" w:rsidR="00EB5072" w:rsidRDefault="008B7E8D" w:rsidP="00D736B3">
            <w:pPr>
              <w:rPr>
                <w:rFonts w:ascii="Calibri" w:hAnsi="Calibri" w:cs="Arial"/>
                <w:sz w:val="22"/>
                <w:szCs w:val="22"/>
              </w:rPr>
            </w:pPr>
            <w:r>
              <w:rPr>
                <w:rFonts w:ascii="Calibri" w:hAnsi="Calibri" w:cs="Arial"/>
                <w:sz w:val="22"/>
                <w:szCs w:val="22"/>
              </w:rPr>
              <w:t xml:space="preserve">SN1, C&amp;S </w:t>
            </w:r>
            <w:proofErr w:type="spellStart"/>
            <w:r>
              <w:rPr>
                <w:rFonts w:ascii="Calibri" w:hAnsi="Calibri" w:cs="Arial"/>
                <w:sz w:val="22"/>
                <w:szCs w:val="22"/>
              </w:rPr>
              <w:t>Chp</w:t>
            </w:r>
            <w:proofErr w:type="spellEnd"/>
            <w:r>
              <w:rPr>
                <w:rFonts w:ascii="Calibri" w:hAnsi="Calibri" w:cs="Arial"/>
                <w:sz w:val="22"/>
                <w:szCs w:val="22"/>
              </w:rPr>
              <w:t xml:space="preserve"> 10</w:t>
            </w:r>
          </w:p>
          <w:p w14:paraId="18FC7B10" w14:textId="77866E5A" w:rsidR="008B7E8D" w:rsidRDefault="008B7E8D" w:rsidP="00D736B3">
            <w:pPr>
              <w:rPr>
                <w:rFonts w:ascii="Calibri" w:hAnsi="Calibri" w:cs="Arial"/>
                <w:sz w:val="22"/>
                <w:szCs w:val="22"/>
              </w:rPr>
            </w:pPr>
            <w:r>
              <w:rPr>
                <w:rFonts w:ascii="Calibri" w:hAnsi="Calibri" w:cs="Arial"/>
                <w:sz w:val="22"/>
                <w:szCs w:val="22"/>
              </w:rPr>
              <w:t>NCBC p 95-97</w:t>
            </w:r>
          </w:p>
          <w:p w14:paraId="0B5B734F" w14:textId="1AA1997E" w:rsidR="00C05738" w:rsidRDefault="00C05738" w:rsidP="003C3A56">
            <w:pPr>
              <w:rPr>
                <w:rFonts w:ascii="Calibri" w:hAnsi="Calibri" w:cs="Arial"/>
                <w:sz w:val="22"/>
                <w:szCs w:val="22"/>
              </w:rPr>
            </w:pPr>
          </w:p>
          <w:p w14:paraId="02EFF6F2" w14:textId="5E1021AE" w:rsidR="00EB5072" w:rsidRDefault="005A77A4" w:rsidP="003C3A56">
            <w:pPr>
              <w:rPr>
                <w:rFonts w:ascii="Calibri" w:hAnsi="Calibri" w:cs="Arial"/>
                <w:sz w:val="22"/>
                <w:szCs w:val="22"/>
              </w:rPr>
            </w:pPr>
            <w:r>
              <w:rPr>
                <w:rFonts w:ascii="Calibri" w:hAnsi="Calibri" w:cs="Arial"/>
                <w:sz w:val="22"/>
                <w:szCs w:val="22"/>
              </w:rPr>
              <w:t>SN2 - Angelology</w:t>
            </w:r>
          </w:p>
          <w:p w14:paraId="4AE146B4" w14:textId="77777777" w:rsidR="00EB5072" w:rsidRDefault="00EB5072" w:rsidP="003C3A56">
            <w:pPr>
              <w:rPr>
                <w:rFonts w:ascii="Calibri" w:hAnsi="Calibri" w:cs="Arial"/>
                <w:sz w:val="22"/>
                <w:szCs w:val="22"/>
              </w:rPr>
            </w:pPr>
          </w:p>
          <w:p w14:paraId="3F62485A" w14:textId="77777777" w:rsidR="00EB5072" w:rsidRDefault="00EB5072" w:rsidP="003C3A56">
            <w:pPr>
              <w:rPr>
                <w:rFonts w:ascii="Calibri" w:hAnsi="Calibri" w:cs="Arial"/>
                <w:sz w:val="22"/>
                <w:szCs w:val="22"/>
              </w:rPr>
            </w:pPr>
          </w:p>
          <w:p w14:paraId="2CA20D42" w14:textId="77777777" w:rsidR="00EB5072" w:rsidRDefault="00EB5072" w:rsidP="003C3A56">
            <w:pPr>
              <w:rPr>
                <w:rFonts w:ascii="Calibri" w:hAnsi="Calibri" w:cs="Arial"/>
                <w:sz w:val="22"/>
                <w:szCs w:val="22"/>
              </w:rPr>
            </w:pPr>
          </w:p>
          <w:p w14:paraId="5FF0D9BB" w14:textId="2BE8E927" w:rsidR="00C05738" w:rsidRDefault="005A77A4" w:rsidP="003C3A56">
            <w:pPr>
              <w:rPr>
                <w:rFonts w:ascii="Calibri" w:hAnsi="Calibri" w:cs="Arial"/>
                <w:sz w:val="22"/>
                <w:szCs w:val="22"/>
              </w:rPr>
            </w:pPr>
            <w:r>
              <w:rPr>
                <w:rFonts w:ascii="Calibri" w:hAnsi="Calibri" w:cs="Arial"/>
                <w:sz w:val="22"/>
                <w:szCs w:val="22"/>
              </w:rPr>
              <w:t>C&amp;S p 96-97</w:t>
            </w:r>
          </w:p>
          <w:p w14:paraId="628DEB2C" w14:textId="77777777" w:rsidR="00C05738" w:rsidRDefault="00C05738" w:rsidP="003C3A56">
            <w:pPr>
              <w:rPr>
                <w:rFonts w:ascii="Calibri" w:hAnsi="Calibri" w:cs="Arial"/>
                <w:sz w:val="22"/>
                <w:szCs w:val="22"/>
              </w:rPr>
            </w:pPr>
          </w:p>
          <w:p w14:paraId="175880B9" w14:textId="77777777" w:rsidR="00C05738" w:rsidRDefault="00C05738" w:rsidP="003C3A56">
            <w:pPr>
              <w:rPr>
                <w:rFonts w:ascii="Calibri" w:hAnsi="Calibri" w:cs="Arial"/>
                <w:sz w:val="22"/>
                <w:szCs w:val="22"/>
              </w:rPr>
            </w:pPr>
          </w:p>
          <w:p w14:paraId="394EEF88" w14:textId="77777777" w:rsidR="00202767" w:rsidRDefault="00202767" w:rsidP="003C3A56">
            <w:pPr>
              <w:rPr>
                <w:rFonts w:ascii="Calibri" w:hAnsi="Calibri" w:cs="Arial"/>
                <w:sz w:val="22"/>
                <w:szCs w:val="22"/>
              </w:rPr>
            </w:pPr>
          </w:p>
          <w:p w14:paraId="11D3C545" w14:textId="77777777" w:rsidR="00202767" w:rsidRDefault="00202767" w:rsidP="003C3A56">
            <w:pPr>
              <w:rPr>
                <w:rFonts w:ascii="Calibri" w:hAnsi="Calibri" w:cs="Arial"/>
                <w:sz w:val="22"/>
                <w:szCs w:val="22"/>
              </w:rPr>
            </w:pPr>
          </w:p>
          <w:p w14:paraId="04439840" w14:textId="77777777" w:rsidR="00202767" w:rsidRDefault="00202767" w:rsidP="003C3A56">
            <w:pPr>
              <w:rPr>
                <w:rFonts w:ascii="Calibri" w:hAnsi="Calibri" w:cs="Arial"/>
                <w:sz w:val="22"/>
                <w:szCs w:val="22"/>
              </w:rPr>
            </w:pPr>
          </w:p>
          <w:p w14:paraId="0BF6DFA3" w14:textId="1A31B10E" w:rsidR="00CF11A4" w:rsidRDefault="005A77A4" w:rsidP="003C3A56">
            <w:pPr>
              <w:rPr>
                <w:rFonts w:ascii="Calibri" w:hAnsi="Calibri" w:cs="Arial"/>
                <w:sz w:val="22"/>
                <w:szCs w:val="22"/>
              </w:rPr>
            </w:pPr>
            <w:r>
              <w:rPr>
                <w:rFonts w:ascii="Calibri" w:hAnsi="Calibri" w:cs="Arial"/>
                <w:sz w:val="22"/>
                <w:szCs w:val="22"/>
              </w:rPr>
              <w:t>C&amp;S p 98</w:t>
            </w:r>
          </w:p>
          <w:p w14:paraId="18EE2F02" w14:textId="77777777" w:rsidR="00CF11A4" w:rsidRDefault="00CF11A4" w:rsidP="003C3A56">
            <w:pPr>
              <w:rPr>
                <w:rFonts w:ascii="Calibri" w:hAnsi="Calibri" w:cs="Arial"/>
                <w:sz w:val="22"/>
                <w:szCs w:val="22"/>
              </w:rPr>
            </w:pPr>
          </w:p>
          <w:p w14:paraId="048E1B73" w14:textId="77777777" w:rsidR="00CF11A4" w:rsidRDefault="00CF11A4" w:rsidP="003C3A56">
            <w:pPr>
              <w:rPr>
                <w:rFonts w:ascii="Calibri" w:hAnsi="Calibri" w:cs="Arial"/>
                <w:sz w:val="22"/>
                <w:szCs w:val="22"/>
              </w:rPr>
            </w:pPr>
          </w:p>
          <w:p w14:paraId="5ABFB556" w14:textId="77777777" w:rsidR="00CF11A4" w:rsidRDefault="00CF11A4" w:rsidP="003C3A56">
            <w:pPr>
              <w:rPr>
                <w:rFonts w:ascii="Calibri" w:hAnsi="Calibri" w:cs="Arial"/>
                <w:sz w:val="22"/>
                <w:szCs w:val="22"/>
              </w:rPr>
            </w:pPr>
          </w:p>
          <w:p w14:paraId="079C84AE" w14:textId="77777777" w:rsidR="00CF11A4" w:rsidRDefault="00CF11A4" w:rsidP="003C3A56">
            <w:pPr>
              <w:rPr>
                <w:rFonts w:ascii="Calibri" w:hAnsi="Calibri" w:cs="Arial"/>
                <w:sz w:val="22"/>
                <w:szCs w:val="22"/>
              </w:rPr>
            </w:pPr>
          </w:p>
          <w:p w14:paraId="1A9AB1EC" w14:textId="7F622971" w:rsidR="00CF11A4" w:rsidRDefault="005A77A4" w:rsidP="003C3A56">
            <w:pPr>
              <w:rPr>
                <w:rFonts w:ascii="Calibri" w:hAnsi="Calibri" w:cs="Arial"/>
                <w:sz w:val="22"/>
                <w:szCs w:val="22"/>
              </w:rPr>
            </w:pPr>
            <w:r>
              <w:rPr>
                <w:rFonts w:ascii="Calibri" w:hAnsi="Calibri" w:cs="Arial"/>
                <w:sz w:val="22"/>
                <w:szCs w:val="22"/>
              </w:rPr>
              <w:t>C&amp;S p 98</w:t>
            </w:r>
          </w:p>
          <w:p w14:paraId="3BA872BE" w14:textId="77777777" w:rsidR="00CF11A4" w:rsidRDefault="00CF11A4" w:rsidP="003C3A56">
            <w:pPr>
              <w:rPr>
                <w:rFonts w:ascii="Calibri" w:hAnsi="Calibri" w:cs="Arial"/>
                <w:sz w:val="22"/>
                <w:szCs w:val="22"/>
              </w:rPr>
            </w:pPr>
          </w:p>
          <w:p w14:paraId="753E4E73" w14:textId="77777777" w:rsidR="00CF11A4" w:rsidRDefault="00CF11A4" w:rsidP="003C3A56">
            <w:pPr>
              <w:rPr>
                <w:rFonts w:ascii="Calibri" w:hAnsi="Calibri" w:cs="Arial"/>
                <w:sz w:val="22"/>
                <w:szCs w:val="22"/>
              </w:rPr>
            </w:pPr>
          </w:p>
          <w:p w14:paraId="78D29561" w14:textId="77777777" w:rsidR="00485881" w:rsidRDefault="00485881" w:rsidP="003C3A56">
            <w:pPr>
              <w:rPr>
                <w:rFonts w:ascii="Calibri" w:hAnsi="Calibri" w:cs="Arial"/>
                <w:sz w:val="22"/>
                <w:szCs w:val="22"/>
              </w:rPr>
            </w:pPr>
          </w:p>
          <w:p w14:paraId="0EFA9E1F" w14:textId="444F6A0D" w:rsidR="00CF11A4" w:rsidRPr="00FE1820" w:rsidRDefault="00CF11A4" w:rsidP="003C3A56">
            <w:pPr>
              <w:rPr>
                <w:rFonts w:ascii="Calibri" w:hAnsi="Calibri" w:cs="Arial"/>
                <w:sz w:val="22"/>
                <w:szCs w:val="22"/>
              </w:rPr>
            </w:pPr>
          </w:p>
        </w:tc>
      </w:tr>
      <w:tr w:rsidR="004454B2" w:rsidRPr="008D630A" w14:paraId="79A9A1E5" w14:textId="77777777" w:rsidTr="00AA6F44">
        <w:tc>
          <w:tcPr>
            <w:tcW w:w="515" w:type="dxa"/>
          </w:tcPr>
          <w:p w14:paraId="4A94827E" w14:textId="09EA6031" w:rsidR="004454B2" w:rsidRPr="008D630A" w:rsidRDefault="00B03C9E" w:rsidP="00B109C6">
            <w:pPr>
              <w:jc w:val="center"/>
              <w:rPr>
                <w:rFonts w:ascii="Calibri" w:hAnsi="Calibri" w:cs="Arial"/>
                <w:b/>
                <w:sz w:val="22"/>
                <w:szCs w:val="22"/>
              </w:rPr>
            </w:pPr>
            <w:r>
              <w:rPr>
                <w:rFonts w:ascii="Calibri" w:hAnsi="Calibri" w:cs="Arial"/>
                <w:b/>
                <w:sz w:val="22"/>
                <w:szCs w:val="22"/>
              </w:rPr>
              <w:t>C</w:t>
            </w:r>
          </w:p>
        </w:tc>
        <w:tc>
          <w:tcPr>
            <w:tcW w:w="7235" w:type="dxa"/>
          </w:tcPr>
          <w:p w14:paraId="612B3833" w14:textId="3309736C" w:rsidR="004454B2" w:rsidRDefault="00485881" w:rsidP="007D0D91">
            <w:pPr>
              <w:jc w:val="both"/>
              <w:rPr>
                <w:rFonts w:ascii="Calibri" w:hAnsi="Calibri" w:cs="Arial"/>
                <w:b/>
                <w:sz w:val="22"/>
                <w:szCs w:val="22"/>
                <w:u w:val="single"/>
              </w:rPr>
            </w:pPr>
            <w:r>
              <w:rPr>
                <w:rFonts w:ascii="Calibri" w:hAnsi="Calibri" w:cs="Arial"/>
                <w:b/>
                <w:sz w:val="22"/>
                <w:szCs w:val="22"/>
                <w:u w:val="single"/>
              </w:rPr>
              <w:t>Content and Key Teachings – Here is your God!  The Servant of God</w:t>
            </w:r>
          </w:p>
          <w:p w14:paraId="49C71A58" w14:textId="77777777" w:rsidR="004454B2" w:rsidRDefault="004454B2" w:rsidP="004454B2">
            <w:pPr>
              <w:jc w:val="both"/>
              <w:rPr>
                <w:rFonts w:ascii="Calibri" w:eastAsia="SimSun" w:hAnsi="Calibri" w:cs="Arial"/>
                <w:sz w:val="22"/>
                <w:szCs w:val="22"/>
                <w:lang w:eastAsia="zh-CN"/>
              </w:rPr>
            </w:pPr>
          </w:p>
          <w:p w14:paraId="55494B51" w14:textId="35C9C5B5" w:rsidR="005A3A06" w:rsidRPr="00E77D1E" w:rsidRDefault="00485881" w:rsidP="001271AD">
            <w:pPr>
              <w:pStyle w:val="ListParagraph"/>
              <w:widowControl w:val="0"/>
              <w:numPr>
                <w:ilvl w:val="0"/>
                <w:numId w:val="11"/>
              </w:numPr>
              <w:autoSpaceDE w:val="0"/>
              <w:autoSpaceDN w:val="0"/>
              <w:adjustRightInd w:val="0"/>
              <w:jc w:val="both"/>
              <w:rPr>
                <w:rFonts w:asciiTheme="majorHAnsi" w:hAnsiTheme="majorHAnsi" w:cs="Arial"/>
                <w:sz w:val="22"/>
                <w:szCs w:val="22"/>
              </w:rPr>
            </w:pPr>
            <w:r>
              <w:rPr>
                <w:rFonts w:ascii="Calibri" w:hAnsi="Calibri" w:cs="Arial"/>
                <w:sz w:val="22"/>
                <w:szCs w:val="22"/>
              </w:rPr>
              <w:t xml:space="preserve">Is 40:1-31 – </w:t>
            </w:r>
            <w:r>
              <w:rPr>
                <w:rFonts w:asciiTheme="majorHAnsi" w:hAnsiTheme="majorHAnsi" w:cs="Verdana"/>
                <w:color w:val="010000"/>
                <w:sz w:val="22"/>
                <w:szCs w:val="22"/>
              </w:rPr>
              <w:t xml:space="preserve">Bringing comfort to those who were in exile “she has served her term”, Zion will become “herald of good tidings … </w:t>
            </w:r>
            <w:proofErr w:type="gramStart"/>
            <w:r>
              <w:rPr>
                <w:rFonts w:asciiTheme="majorHAnsi" w:hAnsiTheme="majorHAnsi" w:cs="Verdana"/>
                <w:color w:val="010000"/>
                <w:sz w:val="22"/>
                <w:szCs w:val="22"/>
              </w:rPr>
              <w:t>Here</w:t>
            </w:r>
            <w:proofErr w:type="gramEnd"/>
            <w:r>
              <w:rPr>
                <w:rFonts w:asciiTheme="majorHAnsi" w:hAnsiTheme="majorHAnsi" w:cs="Verdana"/>
                <w:color w:val="010000"/>
                <w:sz w:val="22"/>
                <w:szCs w:val="22"/>
              </w:rPr>
              <w:t xml:space="preserve"> is your God!”  God </w:t>
            </w:r>
            <w:r w:rsidR="00F15919">
              <w:rPr>
                <w:rFonts w:asciiTheme="majorHAnsi" w:hAnsiTheme="majorHAnsi" w:cs="Verdana"/>
                <w:color w:val="010000"/>
                <w:sz w:val="22"/>
                <w:szCs w:val="22"/>
              </w:rPr>
              <w:t xml:space="preserve">will “feed his flock like a shepherd”.  God is </w:t>
            </w:r>
            <w:proofErr w:type="gramStart"/>
            <w:r w:rsidR="00F15919">
              <w:rPr>
                <w:rFonts w:asciiTheme="majorHAnsi" w:hAnsiTheme="majorHAnsi" w:cs="Verdana"/>
                <w:color w:val="010000"/>
                <w:sz w:val="22"/>
                <w:szCs w:val="22"/>
              </w:rPr>
              <w:t>all powerful</w:t>
            </w:r>
            <w:proofErr w:type="gramEnd"/>
            <w:r w:rsidR="00F15919">
              <w:rPr>
                <w:rFonts w:asciiTheme="majorHAnsi" w:hAnsiTheme="majorHAnsi" w:cs="Verdana"/>
                <w:color w:val="010000"/>
                <w:sz w:val="22"/>
                <w:szCs w:val="22"/>
              </w:rPr>
              <w:t xml:space="preserve"> and absolutely </w:t>
            </w:r>
            <w:r w:rsidR="002A7042">
              <w:rPr>
                <w:rFonts w:asciiTheme="majorHAnsi" w:hAnsiTheme="majorHAnsi" w:cs="Verdana"/>
                <w:color w:val="010000"/>
                <w:sz w:val="22"/>
                <w:szCs w:val="22"/>
              </w:rPr>
              <w:t>trustworthy</w:t>
            </w:r>
            <w:r w:rsidR="00F15919">
              <w:rPr>
                <w:rFonts w:asciiTheme="majorHAnsi" w:hAnsiTheme="majorHAnsi" w:cs="Verdana"/>
                <w:color w:val="010000"/>
                <w:sz w:val="22"/>
                <w:szCs w:val="22"/>
              </w:rPr>
              <w:t xml:space="preserve">.  (Handel: </w:t>
            </w:r>
            <w:r w:rsidR="00F15919" w:rsidRPr="00F15919">
              <w:rPr>
                <w:rFonts w:asciiTheme="majorHAnsi" w:hAnsiTheme="majorHAnsi" w:cs="Verdana"/>
                <w:i/>
                <w:color w:val="010000"/>
                <w:sz w:val="22"/>
                <w:szCs w:val="22"/>
              </w:rPr>
              <w:t>Comfort Ye My People</w:t>
            </w:r>
            <w:r w:rsidR="00F15919">
              <w:rPr>
                <w:rFonts w:asciiTheme="majorHAnsi" w:hAnsiTheme="majorHAnsi" w:cs="Verdana"/>
                <w:color w:val="010000"/>
                <w:sz w:val="22"/>
                <w:szCs w:val="22"/>
              </w:rPr>
              <w:t>)</w:t>
            </w:r>
          </w:p>
          <w:p w14:paraId="07B2EE5E" w14:textId="77777777" w:rsidR="00BB1103" w:rsidRDefault="00BB1103" w:rsidP="00BB1103">
            <w:pPr>
              <w:widowControl w:val="0"/>
              <w:autoSpaceDE w:val="0"/>
              <w:autoSpaceDN w:val="0"/>
              <w:adjustRightInd w:val="0"/>
              <w:jc w:val="both"/>
              <w:rPr>
                <w:rFonts w:asciiTheme="majorHAnsi" w:hAnsiTheme="majorHAnsi" w:cs="Arial"/>
                <w:sz w:val="22"/>
                <w:szCs w:val="22"/>
              </w:rPr>
            </w:pPr>
          </w:p>
          <w:p w14:paraId="07CD7BB7" w14:textId="77777777" w:rsidR="001271AD" w:rsidRPr="00BB1103" w:rsidRDefault="001271AD" w:rsidP="00BB1103">
            <w:pPr>
              <w:widowControl w:val="0"/>
              <w:autoSpaceDE w:val="0"/>
              <w:autoSpaceDN w:val="0"/>
              <w:adjustRightInd w:val="0"/>
              <w:jc w:val="both"/>
              <w:rPr>
                <w:rFonts w:asciiTheme="majorHAnsi" w:hAnsiTheme="majorHAnsi" w:cs="Arial"/>
                <w:sz w:val="22"/>
                <w:szCs w:val="22"/>
              </w:rPr>
            </w:pPr>
          </w:p>
          <w:p w14:paraId="70380FE7" w14:textId="323D72EF" w:rsidR="00F15919" w:rsidRDefault="00F15919" w:rsidP="00F15919">
            <w:pPr>
              <w:jc w:val="both"/>
              <w:rPr>
                <w:rFonts w:ascii="Calibri" w:hAnsi="Calibri" w:cs="Arial"/>
                <w:b/>
                <w:sz w:val="22"/>
                <w:szCs w:val="22"/>
                <w:u w:val="single"/>
              </w:rPr>
            </w:pPr>
            <w:r>
              <w:rPr>
                <w:rFonts w:ascii="Calibri" w:hAnsi="Calibri" w:cs="Arial"/>
                <w:b/>
                <w:sz w:val="22"/>
                <w:szCs w:val="22"/>
                <w:u w:val="single"/>
              </w:rPr>
              <w:lastRenderedPageBreak/>
              <w:t>Content and Key Teachings – Here is your God!  The Servant of God (cont’d)</w:t>
            </w:r>
          </w:p>
          <w:p w14:paraId="31C701D6" w14:textId="77777777" w:rsidR="00F15919" w:rsidRDefault="00F15919" w:rsidP="00F15919">
            <w:pPr>
              <w:jc w:val="both"/>
              <w:rPr>
                <w:rFonts w:ascii="Calibri" w:eastAsia="SimSun" w:hAnsi="Calibri" w:cs="Arial"/>
                <w:sz w:val="22"/>
                <w:szCs w:val="22"/>
                <w:lang w:eastAsia="zh-CN"/>
              </w:rPr>
            </w:pPr>
          </w:p>
          <w:p w14:paraId="659B5139" w14:textId="0771F3F2" w:rsidR="0057248C" w:rsidRPr="00E77D1E" w:rsidRDefault="00F15919" w:rsidP="00E77D1E">
            <w:pPr>
              <w:pStyle w:val="ListParagraph"/>
              <w:widowControl w:val="0"/>
              <w:numPr>
                <w:ilvl w:val="0"/>
                <w:numId w:val="10"/>
              </w:numPr>
              <w:autoSpaceDE w:val="0"/>
              <w:autoSpaceDN w:val="0"/>
              <w:adjustRightInd w:val="0"/>
              <w:rPr>
                <w:rFonts w:ascii="Calibri" w:hAnsi="Calibri" w:cs="Arial"/>
                <w:sz w:val="22"/>
                <w:szCs w:val="22"/>
              </w:rPr>
            </w:pPr>
            <w:r>
              <w:rPr>
                <w:rFonts w:asciiTheme="majorHAnsi" w:hAnsiTheme="majorHAnsi" w:cs="Verdana"/>
                <w:color w:val="010000"/>
                <w:sz w:val="22"/>
                <w:szCs w:val="22"/>
              </w:rPr>
              <w:t>A voice cries out in the wildern</w:t>
            </w:r>
            <w:r w:rsidR="002A7042">
              <w:rPr>
                <w:rFonts w:asciiTheme="majorHAnsi" w:hAnsiTheme="majorHAnsi" w:cs="Verdana"/>
                <w:color w:val="010000"/>
                <w:sz w:val="22"/>
                <w:szCs w:val="22"/>
              </w:rPr>
              <w:t>ess =&gt; For Judah in exile:</w:t>
            </w:r>
            <w:r w:rsidR="007A7BE5">
              <w:rPr>
                <w:rFonts w:asciiTheme="majorHAnsi" w:hAnsiTheme="majorHAnsi" w:cs="Verdana"/>
                <w:color w:val="010000"/>
                <w:sz w:val="22"/>
                <w:szCs w:val="22"/>
              </w:rPr>
              <w:t xml:space="preserve"> “</w:t>
            </w:r>
            <w:r w:rsidR="00B9481E">
              <w:rPr>
                <w:rFonts w:asciiTheme="majorHAnsi" w:hAnsiTheme="majorHAnsi" w:cs="Verdana"/>
                <w:color w:val="010000"/>
                <w:sz w:val="22"/>
                <w:szCs w:val="22"/>
              </w:rPr>
              <w:t>the Lord shall renew their strength, they shall mount up with wings like eagles”</w:t>
            </w:r>
            <w:r w:rsidR="007A7BE5">
              <w:rPr>
                <w:rFonts w:asciiTheme="majorHAnsi" w:hAnsiTheme="majorHAnsi" w:cs="Verdana"/>
                <w:color w:val="010000"/>
                <w:sz w:val="22"/>
                <w:szCs w:val="22"/>
              </w:rPr>
              <w:t>.  Miraculously, they shall return with joy</w:t>
            </w:r>
            <w:proofErr w:type="gramStart"/>
            <w:r w:rsidR="007A7BE5">
              <w:rPr>
                <w:rFonts w:asciiTheme="majorHAnsi" w:hAnsiTheme="majorHAnsi" w:cs="Verdana"/>
                <w:color w:val="010000"/>
                <w:sz w:val="22"/>
                <w:szCs w:val="22"/>
              </w:rPr>
              <w:t>;</w:t>
            </w:r>
            <w:proofErr w:type="gramEnd"/>
            <w:r w:rsidR="007A7BE5">
              <w:rPr>
                <w:rFonts w:asciiTheme="majorHAnsi" w:hAnsiTheme="majorHAnsi" w:cs="Verdana"/>
                <w:color w:val="010000"/>
                <w:sz w:val="22"/>
                <w:szCs w:val="22"/>
              </w:rPr>
              <w:t xml:space="preserve"> John the Baptist.  (Handel: </w:t>
            </w:r>
            <w:proofErr w:type="spellStart"/>
            <w:r w:rsidR="007A7BE5">
              <w:rPr>
                <w:rFonts w:asciiTheme="majorHAnsi" w:hAnsiTheme="majorHAnsi" w:cs="Verdana"/>
                <w:color w:val="010000"/>
                <w:sz w:val="22"/>
                <w:szCs w:val="22"/>
              </w:rPr>
              <w:t>Ev’ry</w:t>
            </w:r>
            <w:proofErr w:type="spellEnd"/>
            <w:r w:rsidR="007A7BE5">
              <w:rPr>
                <w:rFonts w:asciiTheme="majorHAnsi" w:hAnsiTheme="majorHAnsi" w:cs="Verdana"/>
                <w:color w:val="010000"/>
                <w:sz w:val="22"/>
                <w:szCs w:val="22"/>
              </w:rPr>
              <w:t xml:space="preserve"> Valley Shall be Exalted)</w:t>
            </w:r>
          </w:p>
          <w:p w14:paraId="1287E854" w14:textId="77777777" w:rsidR="00E77D1E" w:rsidRPr="00E77D1E" w:rsidRDefault="00E77D1E" w:rsidP="00E77D1E">
            <w:pPr>
              <w:widowControl w:val="0"/>
              <w:autoSpaceDE w:val="0"/>
              <w:autoSpaceDN w:val="0"/>
              <w:adjustRightInd w:val="0"/>
              <w:rPr>
                <w:rFonts w:ascii="Calibri" w:hAnsi="Calibri" w:cs="Arial"/>
                <w:sz w:val="22"/>
                <w:szCs w:val="22"/>
              </w:rPr>
            </w:pPr>
          </w:p>
          <w:p w14:paraId="11D801FE" w14:textId="77777777" w:rsidR="00E77D1E" w:rsidRDefault="007A7BE5" w:rsidP="00E77D1E">
            <w:pPr>
              <w:pStyle w:val="ListParagraph"/>
              <w:widowControl w:val="0"/>
              <w:numPr>
                <w:ilvl w:val="0"/>
                <w:numId w:val="10"/>
              </w:numPr>
              <w:autoSpaceDE w:val="0"/>
              <w:autoSpaceDN w:val="0"/>
              <w:adjustRightInd w:val="0"/>
              <w:rPr>
                <w:rFonts w:ascii="Calibri" w:hAnsi="Calibri" w:cs="Arial"/>
                <w:sz w:val="22"/>
                <w:szCs w:val="22"/>
              </w:rPr>
            </w:pPr>
            <w:r>
              <w:rPr>
                <w:rFonts w:ascii="Calibri" w:hAnsi="Calibri" w:cs="Arial"/>
                <w:sz w:val="22"/>
                <w:szCs w:val="22"/>
              </w:rPr>
              <w:t>The good news proclaimed by the Prophet: 9:2, 12:6, 40:9, 49:13.</w:t>
            </w:r>
          </w:p>
          <w:p w14:paraId="26D12FBD" w14:textId="77777777" w:rsidR="00B9481E" w:rsidRPr="00B9481E" w:rsidRDefault="00B9481E" w:rsidP="00B9481E">
            <w:pPr>
              <w:widowControl w:val="0"/>
              <w:autoSpaceDE w:val="0"/>
              <w:autoSpaceDN w:val="0"/>
              <w:adjustRightInd w:val="0"/>
              <w:rPr>
                <w:rFonts w:ascii="Calibri" w:hAnsi="Calibri" w:cs="Arial"/>
                <w:sz w:val="22"/>
                <w:szCs w:val="22"/>
              </w:rPr>
            </w:pPr>
          </w:p>
          <w:p w14:paraId="66B5025C" w14:textId="5EFAF158" w:rsidR="00B9481E" w:rsidRDefault="00B9481E" w:rsidP="001271AD">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Isaiah reveals that God has already forgiven Judah and will continue to protect and care for them through the imagery of the victor general and the good shepherd.  This offers consolation to the exiled people of Judah.  This section is the backbone of Is 40-55.  Both images can also be found in other parts of S</w:t>
            </w:r>
            <w:r w:rsidR="001271AD">
              <w:rPr>
                <w:rFonts w:ascii="Calibri" w:hAnsi="Calibri" w:cs="Arial"/>
                <w:sz w:val="22"/>
                <w:szCs w:val="22"/>
              </w:rPr>
              <w:t xml:space="preserve">cripture, </w:t>
            </w:r>
            <w:r>
              <w:rPr>
                <w:rFonts w:ascii="Calibri" w:hAnsi="Calibri" w:cs="Arial"/>
                <w:sz w:val="22"/>
                <w:szCs w:val="22"/>
              </w:rPr>
              <w:t>all pointing towards Christ.</w:t>
            </w:r>
          </w:p>
          <w:p w14:paraId="2D97191D" w14:textId="77777777" w:rsidR="00B9481E" w:rsidRPr="00B9481E" w:rsidRDefault="00B9481E" w:rsidP="00B9481E">
            <w:pPr>
              <w:widowControl w:val="0"/>
              <w:autoSpaceDE w:val="0"/>
              <w:autoSpaceDN w:val="0"/>
              <w:adjustRightInd w:val="0"/>
              <w:rPr>
                <w:rFonts w:ascii="Calibri" w:hAnsi="Calibri" w:cs="Arial"/>
                <w:sz w:val="22"/>
                <w:szCs w:val="22"/>
              </w:rPr>
            </w:pPr>
          </w:p>
          <w:p w14:paraId="499FE2BB" w14:textId="627B18A1" w:rsidR="00B9481E" w:rsidRDefault="00B9481E" w:rsidP="001271AD">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Is 41:1-29 – “Who has roused a victor from the east” – </w:t>
            </w:r>
            <w:r w:rsidR="00ED482C">
              <w:rPr>
                <w:rFonts w:ascii="Calibri" w:hAnsi="Calibri" w:cs="Arial"/>
                <w:sz w:val="22"/>
                <w:szCs w:val="22"/>
              </w:rPr>
              <w:t>Cyrus</w:t>
            </w:r>
            <w:r>
              <w:rPr>
                <w:rFonts w:ascii="Calibri" w:hAnsi="Calibri" w:cs="Arial"/>
                <w:sz w:val="22"/>
                <w:szCs w:val="22"/>
              </w:rPr>
              <w:t xml:space="preserve"> =&gt; History is in the hands of God, therefore, the Israelites shall not fear: “do not fear, I will help you”; God “will make the wilderness a pool of water, and the dry land springs of water” (41:18).</w:t>
            </w:r>
          </w:p>
          <w:p w14:paraId="15CA0E28" w14:textId="77777777" w:rsidR="00B9481E" w:rsidRPr="00B9481E" w:rsidRDefault="00B9481E" w:rsidP="00B9481E">
            <w:pPr>
              <w:widowControl w:val="0"/>
              <w:autoSpaceDE w:val="0"/>
              <w:autoSpaceDN w:val="0"/>
              <w:adjustRightInd w:val="0"/>
              <w:rPr>
                <w:rFonts w:ascii="Calibri" w:hAnsi="Calibri" w:cs="Arial"/>
                <w:sz w:val="22"/>
                <w:szCs w:val="22"/>
              </w:rPr>
            </w:pPr>
          </w:p>
          <w:p w14:paraId="6E34B3A5" w14:textId="77777777" w:rsidR="00B9481E" w:rsidRDefault="00B9481E" w:rsidP="001271AD">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Is 42:1-9 – One of the four </w:t>
            </w:r>
            <w:r w:rsidR="00ED482C">
              <w:rPr>
                <w:rFonts w:ascii="Calibri" w:hAnsi="Calibri" w:cs="Arial"/>
                <w:sz w:val="22"/>
                <w:szCs w:val="22"/>
              </w:rPr>
              <w:t xml:space="preserve">“Songs of the </w:t>
            </w:r>
            <w:r>
              <w:rPr>
                <w:rFonts w:ascii="Calibri" w:hAnsi="Calibri" w:cs="Arial"/>
                <w:sz w:val="22"/>
                <w:szCs w:val="22"/>
              </w:rPr>
              <w:t>Servant</w:t>
            </w:r>
            <w:r w:rsidR="00ED482C">
              <w:rPr>
                <w:rFonts w:ascii="Calibri" w:hAnsi="Calibri" w:cs="Arial"/>
                <w:sz w:val="22"/>
                <w:szCs w:val="22"/>
              </w:rPr>
              <w:t>”</w:t>
            </w:r>
            <w:r>
              <w:rPr>
                <w:rFonts w:ascii="Calibri" w:hAnsi="Calibri" w:cs="Arial"/>
                <w:sz w:val="22"/>
                <w:szCs w:val="22"/>
              </w:rPr>
              <w:t xml:space="preserve"> in Isaiah (42:1-8, 49:1-9a, 50:4-11, 52:13-53:12)</w:t>
            </w:r>
            <w:proofErr w:type="gramStart"/>
            <w:r>
              <w:rPr>
                <w:rFonts w:ascii="Calibri" w:hAnsi="Calibri" w:cs="Arial"/>
                <w:sz w:val="22"/>
                <w:szCs w:val="22"/>
              </w:rPr>
              <w:t>.</w:t>
            </w:r>
            <w:proofErr w:type="gramEnd"/>
            <w:r>
              <w:rPr>
                <w:rFonts w:ascii="Calibri" w:hAnsi="Calibri" w:cs="Arial"/>
                <w:sz w:val="22"/>
                <w:szCs w:val="22"/>
              </w:rPr>
              <w:t xml:space="preserve">  </w:t>
            </w:r>
            <w:r w:rsidR="00ED482C">
              <w:rPr>
                <w:rFonts w:ascii="Calibri" w:hAnsi="Calibri" w:cs="Arial"/>
                <w:sz w:val="22"/>
                <w:szCs w:val="22"/>
              </w:rPr>
              <w:t xml:space="preserve">Four possibilities for the four oracles.  </w:t>
            </w:r>
            <w:proofErr w:type="gramStart"/>
            <w:r w:rsidR="00ED482C">
              <w:rPr>
                <w:rFonts w:ascii="Calibri" w:hAnsi="Calibri" w:cs="Arial"/>
                <w:sz w:val="22"/>
                <w:szCs w:val="22"/>
              </w:rPr>
              <w:t xml:space="preserve">The conversion of Chief Rabbi of Rome </w:t>
            </w:r>
            <w:proofErr w:type="spellStart"/>
            <w:r w:rsidR="00ED482C">
              <w:rPr>
                <w:rFonts w:ascii="Calibri" w:hAnsi="Calibri" w:cs="Arial"/>
                <w:sz w:val="22"/>
                <w:szCs w:val="22"/>
              </w:rPr>
              <w:t>Zolli</w:t>
            </w:r>
            <w:proofErr w:type="spellEnd"/>
            <w:r w:rsidR="00ED482C">
              <w:rPr>
                <w:rFonts w:ascii="Calibri" w:hAnsi="Calibri" w:cs="Arial"/>
                <w:sz w:val="22"/>
                <w:szCs w:val="22"/>
              </w:rPr>
              <w:t xml:space="preserve"> is interpreted by Matthew as Christ</w:t>
            </w:r>
            <w:proofErr w:type="gramEnd"/>
            <w:r w:rsidR="00ED482C">
              <w:rPr>
                <w:rFonts w:ascii="Calibri" w:hAnsi="Calibri" w:cs="Arial"/>
                <w:sz w:val="22"/>
                <w:szCs w:val="22"/>
              </w:rPr>
              <w:t xml:space="preserve">.  </w:t>
            </w:r>
          </w:p>
          <w:p w14:paraId="76DCA677" w14:textId="77777777" w:rsidR="00ED482C" w:rsidRPr="00ED482C" w:rsidRDefault="00ED482C" w:rsidP="00ED482C">
            <w:pPr>
              <w:widowControl w:val="0"/>
              <w:autoSpaceDE w:val="0"/>
              <w:autoSpaceDN w:val="0"/>
              <w:adjustRightInd w:val="0"/>
              <w:rPr>
                <w:rFonts w:ascii="Calibri" w:hAnsi="Calibri" w:cs="Arial"/>
                <w:sz w:val="22"/>
                <w:szCs w:val="22"/>
              </w:rPr>
            </w:pPr>
          </w:p>
          <w:p w14:paraId="5C1B7AC7" w14:textId="77777777" w:rsidR="00ED482C" w:rsidRDefault="00ED482C" w:rsidP="00ED482C">
            <w:pPr>
              <w:pStyle w:val="ListParagraph"/>
              <w:widowControl w:val="0"/>
              <w:numPr>
                <w:ilvl w:val="0"/>
                <w:numId w:val="10"/>
              </w:numPr>
              <w:autoSpaceDE w:val="0"/>
              <w:autoSpaceDN w:val="0"/>
              <w:adjustRightInd w:val="0"/>
              <w:rPr>
                <w:rFonts w:ascii="Calibri" w:hAnsi="Calibri" w:cs="Arial"/>
                <w:sz w:val="22"/>
                <w:szCs w:val="22"/>
              </w:rPr>
            </w:pPr>
            <w:r>
              <w:rPr>
                <w:rFonts w:ascii="Calibri" w:hAnsi="Calibri" w:cs="Arial"/>
                <w:sz w:val="22"/>
                <w:szCs w:val="22"/>
              </w:rPr>
              <w:t>Is 42:10-25 – “Sing to the Lord a new song” (42:10) represents a new era =&gt; reunification and salvation.  The meaning of the imagery of a man and a woman: warrior, an expecting mother.</w:t>
            </w:r>
          </w:p>
          <w:p w14:paraId="2542088D" w14:textId="77777777" w:rsidR="00ED482C" w:rsidRPr="00ED482C" w:rsidRDefault="00ED482C" w:rsidP="00ED482C">
            <w:pPr>
              <w:widowControl w:val="0"/>
              <w:autoSpaceDE w:val="0"/>
              <w:autoSpaceDN w:val="0"/>
              <w:adjustRightInd w:val="0"/>
              <w:rPr>
                <w:rFonts w:ascii="Calibri" w:hAnsi="Calibri" w:cs="Arial"/>
                <w:sz w:val="22"/>
                <w:szCs w:val="22"/>
              </w:rPr>
            </w:pPr>
          </w:p>
          <w:p w14:paraId="3E5EFE01" w14:textId="26193A6E" w:rsidR="00ED482C" w:rsidRPr="00E77D1E" w:rsidDel="009871E9" w:rsidRDefault="00ED482C" w:rsidP="001271AD">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Is 43:1-28 </w:t>
            </w:r>
            <w:r w:rsidR="00BC3668">
              <w:rPr>
                <w:rFonts w:ascii="Calibri" w:hAnsi="Calibri" w:cs="Arial"/>
                <w:sz w:val="22"/>
                <w:szCs w:val="22"/>
              </w:rPr>
              <w:t>–</w:t>
            </w:r>
            <w:r>
              <w:rPr>
                <w:rFonts w:ascii="Calibri" w:hAnsi="Calibri" w:cs="Arial"/>
                <w:sz w:val="22"/>
                <w:szCs w:val="22"/>
              </w:rPr>
              <w:t xml:space="preserve"> </w:t>
            </w:r>
            <w:r w:rsidR="00BC3668">
              <w:rPr>
                <w:rFonts w:ascii="Calibri" w:hAnsi="Calibri" w:cs="Arial"/>
                <w:sz w:val="22"/>
                <w:szCs w:val="22"/>
              </w:rPr>
              <w:t xml:space="preserve">The Israelites shall return and Babylon shall be destroyed, “Do not fear!” (43:5).  JPII’s experience of his own assassination exemplifies this phrase.  Our world is filled with evil and injustice; however, we should not </w:t>
            </w:r>
            <w:r w:rsidR="001271AD">
              <w:rPr>
                <w:rFonts w:ascii="Calibri" w:hAnsi="Calibri" w:cs="Arial"/>
                <w:sz w:val="22"/>
                <w:szCs w:val="22"/>
              </w:rPr>
              <w:t>fear</w:t>
            </w:r>
            <w:r w:rsidR="00BC3668">
              <w:rPr>
                <w:rFonts w:ascii="Calibri" w:hAnsi="Calibri" w:cs="Arial"/>
                <w:sz w:val="22"/>
                <w:szCs w:val="22"/>
              </w:rPr>
              <w:t xml:space="preserve"> as </w:t>
            </w:r>
            <w:r w:rsidR="001271AD">
              <w:rPr>
                <w:rFonts w:ascii="Calibri" w:hAnsi="Calibri" w:cs="Arial"/>
                <w:sz w:val="22"/>
                <w:szCs w:val="22"/>
              </w:rPr>
              <w:t>our whole</w:t>
            </w:r>
            <w:r w:rsidR="00BC3668">
              <w:rPr>
                <w:rFonts w:ascii="Calibri" w:hAnsi="Calibri" w:cs="Arial"/>
                <w:sz w:val="22"/>
                <w:szCs w:val="22"/>
              </w:rPr>
              <w:t xml:space="preserve"> history is in God’s hands.  “I am </w:t>
            </w:r>
            <w:r w:rsidR="00BC3668" w:rsidRPr="00BC3668">
              <w:rPr>
                <w:rFonts w:ascii="Calibri" w:hAnsi="Calibri" w:cs="Arial"/>
                <w:i/>
                <w:sz w:val="22"/>
                <w:szCs w:val="22"/>
              </w:rPr>
              <w:t>He</w:t>
            </w:r>
            <w:r w:rsidR="00BC3668">
              <w:rPr>
                <w:rFonts w:ascii="Calibri" w:hAnsi="Calibri" w:cs="Arial"/>
                <w:sz w:val="22"/>
                <w:szCs w:val="22"/>
              </w:rPr>
              <w:t xml:space="preserve">” (43:10) =&gt; </w:t>
            </w:r>
            <w:proofErr w:type="spellStart"/>
            <w:r w:rsidR="00BC3668">
              <w:rPr>
                <w:rFonts w:ascii="Calibri" w:hAnsi="Calibri" w:cs="Arial"/>
                <w:sz w:val="22"/>
                <w:szCs w:val="22"/>
              </w:rPr>
              <w:t>Jn</w:t>
            </w:r>
            <w:proofErr w:type="spellEnd"/>
            <w:r w:rsidR="00BC3668">
              <w:rPr>
                <w:rFonts w:ascii="Calibri" w:hAnsi="Calibri" w:cs="Arial"/>
                <w:sz w:val="22"/>
                <w:szCs w:val="22"/>
              </w:rPr>
              <w:t xml:space="preserve"> 8:28, meaning YHWH.  Jesus is God.</w:t>
            </w:r>
            <w:bookmarkStart w:id="0" w:name="_GoBack"/>
            <w:bookmarkEnd w:id="0"/>
          </w:p>
        </w:tc>
        <w:tc>
          <w:tcPr>
            <w:tcW w:w="2330" w:type="dxa"/>
          </w:tcPr>
          <w:p w14:paraId="3E63BDCD" w14:textId="41B9B0E2" w:rsidR="004454B2" w:rsidRDefault="00485881">
            <w:pPr>
              <w:rPr>
                <w:rFonts w:ascii="Calibri" w:hAnsi="Calibri" w:cs="Arial"/>
                <w:sz w:val="22"/>
                <w:szCs w:val="22"/>
              </w:rPr>
            </w:pPr>
            <w:r>
              <w:rPr>
                <w:rFonts w:ascii="Calibri" w:hAnsi="Calibri" w:cs="Arial"/>
                <w:sz w:val="22"/>
                <w:szCs w:val="22"/>
              </w:rPr>
              <w:lastRenderedPageBreak/>
              <w:t>Is 40-43</w:t>
            </w:r>
          </w:p>
          <w:p w14:paraId="3192A9EE" w14:textId="77777777" w:rsidR="00C05738" w:rsidRDefault="00C05738">
            <w:pPr>
              <w:rPr>
                <w:rFonts w:ascii="Calibri" w:hAnsi="Calibri" w:cs="Arial"/>
                <w:sz w:val="22"/>
                <w:szCs w:val="22"/>
              </w:rPr>
            </w:pPr>
          </w:p>
          <w:p w14:paraId="2A2F2A0D" w14:textId="77777777" w:rsidR="00E77D1E" w:rsidRDefault="00E77D1E" w:rsidP="001B1CF1">
            <w:pPr>
              <w:rPr>
                <w:rFonts w:ascii="Calibri" w:hAnsi="Calibri" w:cs="Arial"/>
                <w:sz w:val="22"/>
                <w:szCs w:val="22"/>
              </w:rPr>
            </w:pPr>
          </w:p>
          <w:p w14:paraId="6E6CEC8B" w14:textId="77777777" w:rsidR="00E77D1E" w:rsidRDefault="00E77D1E" w:rsidP="001B1CF1">
            <w:pPr>
              <w:rPr>
                <w:rFonts w:ascii="Calibri" w:hAnsi="Calibri" w:cs="Arial"/>
                <w:sz w:val="22"/>
                <w:szCs w:val="22"/>
              </w:rPr>
            </w:pPr>
          </w:p>
          <w:p w14:paraId="0E72D608" w14:textId="77777777" w:rsidR="00563762" w:rsidRDefault="00563762" w:rsidP="001B1CF1">
            <w:pPr>
              <w:rPr>
                <w:rFonts w:ascii="Calibri" w:hAnsi="Calibri" w:cs="Arial"/>
                <w:sz w:val="22"/>
                <w:szCs w:val="22"/>
              </w:rPr>
            </w:pPr>
          </w:p>
          <w:p w14:paraId="6689B0E5" w14:textId="77777777" w:rsidR="00E77D1E" w:rsidRDefault="00E77D1E" w:rsidP="001B1CF1">
            <w:pPr>
              <w:rPr>
                <w:rFonts w:ascii="Calibri" w:hAnsi="Calibri" w:cs="Arial"/>
                <w:sz w:val="22"/>
                <w:szCs w:val="22"/>
              </w:rPr>
            </w:pPr>
          </w:p>
          <w:p w14:paraId="4B541FAD" w14:textId="77777777" w:rsidR="00E77D1E" w:rsidRDefault="00E77D1E" w:rsidP="001B1CF1">
            <w:pPr>
              <w:rPr>
                <w:rFonts w:ascii="Calibri" w:hAnsi="Calibri" w:cs="Arial"/>
                <w:sz w:val="22"/>
                <w:szCs w:val="22"/>
              </w:rPr>
            </w:pPr>
          </w:p>
          <w:p w14:paraId="710FD52C" w14:textId="77777777" w:rsidR="001271AD" w:rsidRDefault="001271AD" w:rsidP="001B1CF1">
            <w:pPr>
              <w:rPr>
                <w:rFonts w:ascii="Calibri" w:hAnsi="Calibri" w:cs="Arial"/>
                <w:sz w:val="22"/>
                <w:szCs w:val="22"/>
              </w:rPr>
            </w:pPr>
          </w:p>
          <w:p w14:paraId="0247F3D5" w14:textId="77777777" w:rsidR="00E77D1E" w:rsidRDefault="00F15919" w:rsidP="001B1CF1">
            <w:pPr>
              <w:rPr>
                <w:rFonts w:ascii="Calibri" w:hAnsi="Calibri" w:cs="Arial"/>
                <w:sz w:val="22"/>
                <w:szCs w:val="22"/>
              </w:rPr>
            </w:pPr>
            <w:r>
              <w:rPr>
                <w:rFonts w:ascii="Calibri" w:hAnsi="Calibri" w:cs="Arial"/>
                <w:sz w:val="22"/>
                <w:szCs w:val="22"/>
              </w:rPr>
              <w:lastRenderedPageBreak/>
              <w:t>Is 40-43</w:t>
            </w:r>
          </w:p>
          <w:p w14:paraId="1D61D36D" w14:textId="77777777" w:rsidR="007A7BE5" w:rsidRDefault="007A7BE5" w:rsidP="001B1CF1">
            <w:pPr>
              <w:rPr>
                <w:rFonts w:ascii="Calibri" w:hAnsi="Calibri" w:cs="Arial"/>
                <w:sz w:val="22"/>
                <w:szCs w:val="22"/>
              </w:rPr>
            </w:pPr>
          </w:p>
          <w:p w14:paraId="4CF8B40C" w14:textId="77777777" w:rsidR="007A7BE5" w:rsidRDefault="007A7BE5" w:rsidP="001B1CF1">
            <w:pPr>
              <w:rPr>
                <w:rFonts w:ascii="Calibri" w:hAnsi="Calibri" w:cs="Arial"/>
                <w:sz w:val="22"/>
                <w:szCs w:val="22"/>
              </w:rPr>
            </w:pPr>
          </w:p>
          <w:p w14:paraId="7C200AB8" w14:textId="77777777" w:rsidR="007A7BE5" w:rsidRDefault="007A7BE5" w:rsidP="001B1CF1">
            <w:pPr>
              <w:rPr>
                <w:rFonts w:ascii="Calibri" w:hAnsi="Calibri" w:cs="Arial"/>
                <w:sz w:val="22"/>
                <w:szCs w:val="22"/>
              </w:rPr>
            </w:pPr>
          </w:p>
          <w:p w14:paraId="7448374B" w14:textId="77777777" w:rsidR="007A7BE5" w:rsidRDefault="007A7BE5" w:rsidP="001B1CF1">
            <w:pPr>
              <w:rPr>
                <w:rFonts w:ascii="Calibri" w:hAnsi="Calibri" w:cs="Arial"/>
                <w:sz w:val="22"/>
                <w:szCs w:val="22"/>
              </w:rPr>
            </w:pPr>
          </w:p>
          <w:p w14:paraId="5C099EE6" w14:textId="77777777" w:rsidR="001271AD" w:rsidRDefault="001271AD" w:rsidP="001B1CF1">
            <w:pPr>
              <w:rPr>
                <w:rFonts w:ascii="Calibri" w:hAnsi="Calibri" w:cs="Arial"/>
                <w:sz w:val="22"/>
                <w:szCs w:val="22"/>
              </w:rPr>
            </w:pPr>
          </w:p>
          <w:p w14:paraId="2DE757F6" w14:textId="1F2654AE" w:rsidR="007A7BE5" w:rsidRDefault="007A7BE5" w:rsidP="001B1CF1">
            <w:pPr>
              <w:rPr>
                <w:rFonts w:ascii="Calibri" w:hAnsi="Calibri" w:cs="Arial"/>
                <w:sz w:val="22"/>
                <w:szCs w:val="22"/>
              </w:rPr>
            </w:pPr>
            <w:r>
              <w:rPr>
                <w:rFonts w:ascii="Calibri" w:hAnsi="Calibri" w:cs="Arial"/>
                <w:sz w:val="22"/>
                <w:szCs w:val="22"/>
              </w:rPr>
              <w:t xml:space="preserve">Pope Francis, </w:t>
            </w:r>
            <w:r w:rsidRPr="007A7BE5">
              <w:rPr>
                <w:rFonts w:ascii="Calibri" w:hAnsi="Calibri" w:cs="Arial"/>
                <w:i/>
                <w:sz w:val="22"/>
                <w:szCs w:val="22"/>
              </w:rPr>
              <w:t xml:space="preserve">Joy of Gospel </w:t>
            </w:r>
            <w:r>
              <w:rPr>
                <w:rFonts w:ascii="Calibri" w:hAnsi="Calibri" w:cs="Arial"/>
                <w:sz w:val="22"/>
                <w:szCs w:val="22"/>
              </w:rPr>
              <w:t>#4</w:t>
            </w:r>
          </w:p>
          <w:p w14:paraId="0CAB9554" w14:textId="77777777" w:rsidR="007A7BE5" w:rsidRDefault="007A7BE5" w:rsidP="001B1CF1">
            <w:pPr>
              <w:rPr>
                <w:rFonts w:ascii="Calibri" w:hAnsi="Calibri" w:cs="Arial"/>
                <w:sz w:val="22"/>
                <w:szCs w:val="22"/>
              </w:rPr>
            </w:pPr>
          </w:p>
          <w:p w14:paraId="0CD159E4" w14:textId="567235DA" w:rsidR="00B9481E" w:rsidRDefault="00B9481E" w:rsidP="001B1CF1">
            <w:pPr>
              <w:rPr>
                <w:rFonts w:ascii="Calibri" w:hAnsi="Calibri" w:cs="Arial"/>
                <w:sz w:val="22"/>
                <w:szCs w:val="22"/>
              </w:rPr>
            </w:pPr>
            <w:r>
              <w:rPr>
                <w:rFonts w:ascii="Calibri" w:hAnsi="Calibri" w:cs="Arial"/>
                <w:sz w:val="22"/>
                <w:szCs w:val="22"/>
              </w:rPr>
              <w:t xml:space="preserve">40:10-11, NCBC p 105-106; </w:t>
            </w:r>
            <w:proofErr w:type="spellStart"/>
            <w:r>
              <w:rPr>
                <w:rFonts w:ascii="Calibri" w:hAnsi="Calibri" w:cs="Arial"/>
                <w:sz w:val="22"/>
                <w:szCs w:val="22"/>
              </w:rPr>
              <w:t>Jn</w:t>
            </w:r>
            <w:proofErr w:type="spellEnd"/>
            <w:r>
              <w:rPr>
                <w:rFonts w:ascii="Calibri" w:hAnsi="Calibri" w:cs="Arial"/>
                <w:sz w:val="22"/>
                <w:szCs w:val="22"/>
              </w:rPr>
              <w:t xml:space="preserve"> 10:1-18, </w:t>
            </w:r>
            <w:proofErr w:type="spellStart"/>
            <w:r>
              <w:rPr>
                <w:rFonts w:ascii="Calibri" w:hAnsi="Calibri" w:cs="Arial"/>
                <w:sz w:val="22"/>
                <w:szCs w:val="22"/>
              </w:rPr>
              <w:t>Ezek</w:t>
            </w:r>
            <w:proofErr w:type="spellEnd"/>
            <w:r>
              <w:rPr>
                <w:rFonts w:ascii="Calibri" w:hAnsi="Calibri" w:cs="Arial"/>
                <w:sz w:val="22"/>
                <w:szCs w:val="22"/>
              </w:rPr>
              <w:t xml:space="preserve"> 34, Ps 23 (Moses, David); Rev 19:11-16</w:t>
            </w:r>
          </w:p>
          <w:p w14:paraId="334667BE" w14:textId="77777777" w:rsidR="007A7BE5" w:rsidRDefault="007A7BE5" w:rsidP="001B1CF1">
            <w:pPr>
              <w:rPr>
                <w:rFonts w:ascii="Calibri" w:hAnsi="Calibri" w:cs="Arial"/>
                <w:sz w:val="22"/>
                <w:szCs w:val="22"/>
              </w:rPr>
            </w:pPr>
          </w:p>
          <w:p w14:paraId="2F06A3B7" w14:textId="77777777" w:rsidR="00B9481E" w:rsidRDefault="00B9481E" w:rsidP="001B1CF1">
            <w:pPr>
              <w:rPr>
                <w:rFonts w:ascii="Calibri" w:hAnsi="Calibri" w:cs="Arial"/>
                <w:sz w:val="22"/>
                <w:szCs w:val="22"/>
              </w:rPr>
            </w:pPr>
          </w:p>
          <w:p w14:paraId="5F306C8D" w14:textId="77777777" w:rsidR="00B9481E" w:rsidRDefault="00B9481E" w:rsidP="001B1CF1">
            <w:pPr>
              <w:rPr>
                <w:rFonts w:ascii="Calibri" w:hAnsi="Calibri" w:cs="Arial"/>
                <w:sz w:val="22"/>
                <w:szCs w:val="22"/>
              </w:rPr>
            </w:pPr>
            <w:r>
              <w:rPr>
                <w:rFonts w:ascii="Calibri" w:hAnsi="Calibri" w:cs="Arial"/>
                <w:sz w:val="22"/>
                <w:szCs w:val="22"/>
              </w:rPr>
              <w:t>NCBC p 109</w:t>
            </w:r>
          </w:p>
          <w:p w14:paraId="14139F59" w14:textId="77777777" w:rsidR="00B9481E" w:rsidRDefault="00B9481E" w:rsidP="001B1CF1">
            <w:pPr>
              <w:rPr>
                <w:rFonts w:ascii="Calibri" w:hAnsi="Calibri" w:cs="Arial"/>
                <w:sz w:val="22"/>
                <w:szCs w:val="22"/>
              </w:rPr>
            </w:pPr>
          </w:p>
          <w:p w14:paraId="4FD4D041" w14:textId="77777777" w:rsidR="00B9481E" w:rsidRDefault="00B9481E" w:rsidP="001B1CF1">
            <w:pPr>
              <w:rPr>
                <w:rFonts w:ascii="Calibri" w:hAnsi="Calibri" w:cs="Arial"/>
                <w:sz w:val="22"/>
                <w:szCs w:val="22"/>
              </w:rPr>
            </w:pPr>
          </w:p>
          <w:p w14:paraId="32462CEC" w14:textId="77777777" w:rsidR="00B9481E" w:rsidRDefault="00B9481E" w:rsidP="001B1CF1">
            <w:pPr>
              <w:rPr>
                <w:rFonts w:ascii="Calibri" w:hAnsi="Calibri" w:cs="Arial"/>
                <w:sz w:val="22"/>
                <w:szCs w:val="22"/>
              </w:rPr>
            </w:pPr>
          </w:p>
          <w:p w14:paraId="4936355F" w14:textId="77777777" w:rsidR="00B9481E" w:rsidRDefault="00B9481E" w:rsidP="001B1CF1">
            <w:pPr>
              <w:rPr>
                <w:rFonts w:ascii="Calibri" w:hAnsi="Calibri" w:cs="Arial"/>
                <w:sz w:val="22"/>
                <w:szCs w:val="22"/>
              </w:rPr>
            </w:pPr>
          </w:p>
          <w:p w14:paraId="40AA2568" w14:textId="77777777" w:rsidR="00B9481E" w:rsidRDefault="00ED482C" w:rsidP="001B1CF1">
            <w:pPr>
              <w:rPr>
                <w:rFonts w:ascii="Calibri" w:hAnsi="Calibri" w:cs="Arial"/>
                <w:sz w:val="22"/>
                <w:szCs w:val="22"/>
              </w:rPr>
            </w:pPr>
            <w:r>
              <w:rPr>
                <w:rFonts w:ascii="Calibri" w:hAnsi="Calibri" w:cs="Arial"/>
                <w:sz w:val="22"/>
                <w:szCs w:val="22"/>
              </w:rPr>
              <w:t>SK42 Note 1</w:t>
            </w:r>
          </w:p>
          <w:p w14:paraId="285FC204" w14:textId="77777777" w:rsidR="00ED482C" w:rsidRDefault="00ED482C" w:rsidP="001B1CF1">
            <w:pPr>
              <w:rPr>
                <w:rFonts w:ascii="Calibri" w:hAnsi="Calibri" w:cs="Arial"/>
                <w:sz w:val="22"/>
                <w:szCs w:val="22"/>
              </w:rPr>
            </w:pPr>
            <w:r>
              <w:rPr>
                <w:rFonts w:ascii="Calibri" w:hAnsi="Calibri" w:cs="Arial"/>
                <w:sz w:val="22"/>
                <w:szCs w:val="22"/>
              </w:rPr>
              <w:t>C&amp;S p 115-6</w:t>
            </w:r>
          </w:p>
          <w:p w14:paraId="0FE699E6" w14:textId="77777777" w:rsidR="00ED482C" w:rsidRDefault="00ED482C" w:rsidP="001B1CF1">
            <w:pPr>
              <w:rPr>
                <w:rFonts w:ascii="Calibri" w:hAnsi="Calibri" w:cs="Arial"/>
                <w:sz w:val="22"/>
                <w:szCs w:val="22"/>
              </w:rPr>
            </w:pPr>
            <w:r>
              <w:rPr>
                <w:rFonts w:ascii="Calibri" w:hAnsi="Calibri" w:cs="Arial"/>
                <w:sz w:val="22"/>
                <w:szCs w:val="22"/>
              </w:rPr>
              <w:t>NCBC p 112</w:t>
            </w:r>
          </w:p>
          <w:p w14:paraId="5D22C9C0" w14:textId="77777777" w:rsidR="00ED482C" w:rsidRDefault="00ED482C" w:rsidP="001B1CF1">
            <w:pPr>
              <w:rPr>
                <w:rFonts w:ascii="Calibri" w:hAnsi="Calibri" w:cs="Arial"/>
                <w:sz w:val="22"/>
                <w:szCs w:val="22"/>
              </w:rPr>
            </w:pPr>
            <w:r>
              <w:rPr>
                <w:rFonts w:ascii="Calibri" w:hAnsi="Calibri" w:cs="Arial"/>
                <w:sz w:val="22"/>
                <w:szCs w:val="22"/>
              </w:rPr>
              <w:t>Mt 12:15-21</w:t>
            </w:r>
          </w:p>
          <w:p w14:paraId="45FCF545" w14:textId="77777777" w:rsidR="00ED482C" w:rsidRDefault="00ED482C" w:rsidP="001B1CF1">
            <w:pPr>
              <w:rPr>
                <w:rFonts w:ascii="Calibri" w:hAnsi="Calibri" w:cs="Arial"/>
                <w:sz w:val="22"/>
                <w:szCs w:val="22"/>
              </w:rPr>
            </w:pPr>
          </w:p>
          <w:p w14:paraId="145A22B3" w14:textId="77777777" w:rsidR="00ED482C" w:rsidRDefault="00ED482C" w:rsidP="001B1CF1">
            <w:pPr>
              <w:rPr>
                <w:rFonts w:ascii="Calibri" w:hAnsi="Calibri" w:cs="Arial"/>
                <w:sz w:val="22"/>
                <w:szCs w:val="22"/>
              </w:rPr>
            </w:pPr>
            <w:r>
              <w:rPr>
                <w:rFonts w:ascii="Calibri" w:hAnsi="Calibri" w:cs="Arial"/>
                <w:sz w:val="22"/>
                <w:szCs w:val="22"/>
              </w:rPr>
              <w:t>Is 96:1-4</w:t>
            </w:r>
          </w:p>
          <w:p w14:paraId="39C00C3A" w14:textId="77777777" w:rsidR="00ED482C" w:rsidRDefault="00ED482C" w:rsidP="001B1CF1">
            <w:pPr>
              <w:rPr>
                <w:rFonts w:ascii="Calibri" w:hAnsi="Calibri" w:cs="Arial"/>
                <w:sz w:val="22"/>
                <w:szCs w:val="22"/>
              </w:rPr>
            </w:pPr>
            <w:r>
              <w:rPr>
                <w:rFonts w:ascii="Calibri" w:hAnsi="Calibri" w:cs="Arial"/>
                <w:sz w:val="22"/>
                <w:szCs w:val="22"/>
              </w:rPr>
              <w:t>C&amp;S p 117-8</w:t>
            </w:r>
          </w:p>
          <w:p w14:paraId="7BDC22BF" w14:textId="77777777" w:rsidR="00ED482C" w:rsidRDefault="00ED482C" w:rsidP="001B1CF1">
            <w:pPr>
              <w:rPr>
                <w:rFonts w:ascii="Calibri" w:hAnsi="Calibri" w:cs="Arial"/>
                <w:sz w:val="22"/>
                <w:szCs w:val="22"/>
              </w:rPr>
            </w:pPr>
            <w:r>
              <w:rPr>
                <w:rFonts w:ascii="Calibri" w:hAnsi="Calibri" w:cs="Arial"/>
                <w:sz w:val="22"/>
                <w:szCs w:val="22"/>
              </w:rPr>
              <w:t>NCBC p 113</w:t>
            </w:r>
          </w:p>
          <w:p w14:paraId="472DF505" w14:textId="77777777" w:rsidR="00ED482C" w:rsidRDefault="00ED482C" w:rsidP="001B1CF1">
            <w:pPr>
              <w:rPr>
                <w:rFonts w:ascii="Calibri" w:hAnsi="Calibri" w:cs="Arial"/>
                <w:sz w:val="22"/>
                <w:szCs w:val="22"/>
              </w:rPr>
            </w:pPr>
          </w:p>
          <w:p w14:paraId="491D8F91" w14:textId="77777777" w:rsidR="00ED482C" w:rsidRDefault="00ED482C" w:rsidP="001B1CF1">
            <w:pPr>
              <w:rPr>
                <w:rFonts w:ascii="Calibri" w:hAnsi="Calibri" w:cs="Arial"/>
                <w:sz w:val="22"/>
                <w:szCs w:val="22"/>
              </w:rPr>
            </w:pPr>
            <w:r>
              <w:rPr>
                <w:rFonts w:ascii="Calibri" w:hAnsi="Calibri" w:cs="Arial"/>
                <w:sz w:val="22"/>
                <w:szCs w:val="22"/>
              </w:rPr>
              <w:t xml:space="preserve">Allen Hunt, </w:t>
            </w:r>
            <w:r w:rsidRPr="00ED482C">
              <w:rPr>
                <w:rFonts w:ascii="Calibri" w:hAnsi="Calibri" w:cs="Arial"/>
                <w:i/>
                <w:sz w:val="22"/>
                <w:szCs w:val="22"/>
              </w:rPr>
              <w:t>Confessions of a Mega Church Pastor</w:t>
            </w:r>
            <w:r>
              <w:rPr>
                <w:rFonts w:ascii="Calibri" w:hAnsi="Calibri" w:cs="Arial"/>
                <w:sz w:val="22"/>
                <w:szCs w:val="22"/>
              </w:rPr>
              <w:t>, p 46-50</w:t>
            </w:r>
          </w:p>
          <w:p w14:paraId="0E1983D9" w14:textId="54EE22DF" w:rsidR="00ED482C" w:rsidRDefault="00ED482C" w:rsidP="001B1CF1">
            <w:pPr>
              <w:rPr>
                <w:rFonts w:ascii="Calibri" w:hAnsi="Calibri" w:cs="Arial"/>
                <w:sz w:val="22"/>
                <w:szCs w:val="22"/>
              </w:rPr>
            </w:pPr>
            <w:r>
              <w:rPr>
                <w:rFonts w:ascii="Calibri" w:hAnsi="Calibri" w:cs="Arial"/>
                <w:sz w:val="22"/>
                <w:szCs w:val="22"/>
              </w:rPr>
              <w:t xml:space="preserve">J. </w:t>
            </w:r>
            <w:proofErr w:type="spellStart"/>
            <w:r>
              <w:rPr>
                <w:rFonts w:ascii="Calibri" w:hAnsi="Calibri" w:cs="Arial"/>
                <w:sz w:val="22"/>
                <w:szCs w:val="22"/>
              </w:rPr>
              <w:t>Naz</w:t>
            </w:r>
            <w:proofErr w:type="spellEnd"/>
            <w:r>
              <w:rPr>
                <w:rFonts w:ascii="Calibri" w:hAnsi="Calibri" w:cs="Arial"/>
                <w:sz w:val="22"/>
                <w:szCs w:val="22"/>
              </w:rPr>
              <w:t xml:space="preserve"> I, p 347</w:t>
            </w:r>
          </w:p>
          <w:p w14:paraId="5D434B39" w14:textId="37809D33" w:rsidR="00ED482C" w:rsidRDefault="00ED482C" w:rsidP="001B1CF1">
            <w:pPr>
              <w:rPr>
                <w:rFonts w:ascii="Calibri" w:hAnsi="Calibri" w:cs="Arial"/>
                <w:sz w:val="22"/>
                <w:szCs w:val="22"/>
              </w:rPr>
            </w:pPr>
          </w:p>
        </w:tc>
      </w:tr>
      <w:tr w:rsidR="00BC3668" w:rsidRPr="008D630A" w14:paraId="6D1465B9" w14:textId="77777777" w:rsidTr="00AA6F44">
        <w:tc>
          <w:tcPr>
            <w:tcW w:w="515" w:type="dxa"/>
          </w:tcPr>
          <w:p w14:paraId="61A55852" w14:textId="428F66E3" w:rsidR="00BC3668" w:rsidRDefault="00BC3668" w:rsidP="00B109C6">
            <w:pPr>
              <w:jc w:val="center"/>
              <w:rPr>
                <w:rFonts w:ascii="Calibri" w:hAnsi="Calibri" w:cs="Arial"/>
                <w:b/>
                <w:sz w:val="22"/>
                <w:szCs w:val="22"/>
              </w:rPr>
            </w:pPr>
            <w:r>
              <w:rPr>
                <w:rFonts w:ascii="Calibri" w:hAnsi="Calibri" w:cs="Arial"/>
                <w:b/>
                <w:sz w:val="22"/>
                <w:szCs w:val="22"/>
              </w:rPr>
              <w:lastRenderedPageBreak/>
              <w:t>D</w:t>
            </w:r>
          </w:p>
        </w:tc>
        <w:tc>
          <w:tcPr>
            <w:tcW w:w="7235" w:type="dxa"/>
          </w:tcPr>
          <w:p w14:paraId="126AF5E6" w14:textId="77777777" w:rsidR="00BC3668" w:rsidRDefault="00BC3668" w:rsidP="007D0D91">
            <w:pPr>
              <w:jc w:val="both"/>
              <w:rPr>
                <w:rFonts w:ascii="Calibri" w:hAnsi="Calibri" w:cs="Arial"/>
                <w:b/>
                <w:sz w:val="22"/>
                <w:szCs w:val="22"/>
                <w:u w:val="single"/>
              </w:rPr>
            </w:pPr>
            <w:r>
              <w:rPr>
                <w:rFonts w:ascii="Calibri" w:hAnsi="Calibri" w:cs="Arial"/>
                <w:b/>
                <w:sz w:val="22"/>
                <w:szCs w:val="22"/>
                <w:u w:val="single"/>
              </w:rPr>
              <w:t>Appreciation of Scripture</w:t>
            </w:r>
          </w:p>
          <w:p w14:paraId="33A49E1F" w14:textId="77777777" w:rsidR="00BC3668" w:rsidRDefault="00BC3668" w:rsidP="007D0D91">
            <w:pPr>
              <w:jc w:val="both"/>
              <w:rPr>
                <w:rFonts w:ascii="Calibri" w:hAnsi="Calibri" w:cs="Arial"/>
                <w:b/>
                <w:sz w:val="22"/>
                <w:szCs w:val="22"/>
                <w:u w:val="single"/>
              </w:rPr>
            </w:pPr>
          </w:p>
          <w:p w14:paraId="71EDBA16" w14:textId="60FB3721" w:rsidR="00BC3668" w:rsidRDefault="00BC3668" w:rsidP="00BC3668">
            <w:pPr>
              <w:pStyle w:val="ListParagraph"/>
              <w:numPr>
                <w:ilvl w:val="0"/>
                <w:numId w:val="12"/>
              </w:numPr>
              <w:jc w:val="both"/>
              <w:rPr>
                <w:rFonts w:ascii="Calibri" w:hAnsi="Calibri" w:cs="Arial"/>
                <w:sz w:val="22"/>
                <w:szCs w:val="22"/>
              </w:rPr>
            </w:pPr>
            <w:r>
              <w:rPr>
                <w:rFonts w:ascii="Calibri" w:hAnsi="Calibri" w:cs="Arial"/>
                <w:sz w:val="22"/>
                <w:szCs w:val="22"/>
              </w:rPr>
              <w:t>A voice cries out: ‘</w:t>
            </w:r>
            <w:proofErr w:type="gramStart"/>
            <w:r>
              <w:rPr>
                <w:rFonts w:ascii="Calibri" w:hAnsi="Calibri" w:cs="Arial"/>
                <w:sz w:val="22"/>
                <w:szCs w:val="22"/>
              </w:rPr>
              <w:t>In</w:t>
            </w:r>
            <w:proofErr w:type="gramEnd"/>
            <w:r>
              <w:rPr>
                <w:rFonts w:ascii="Calibri" w:hAnsi="Calibri" w:cs="Arial"/>
                <w:sz w:val="22"/>
                <w:szCs w:val="22"/>
              </w:rPr>
              <w:t xml:space="preserve"> the wilderness prepare the way of the Lord, make straight in the desert a highway for our God.  Every valley shall be lifted up, and every mountain and hill be made low; the uneven ground shall become level, and the rough places a plain’</w:t>
            </w:r>
          </w:p>
          <w:p w14:paraId="207ECF85" w14:textId="77777777" w:rsidR="00BC3668" w:rsidRPr="00BC3668" w:rsidRDefault="00BC3668" w:rsidP="00BC3668">
            <w:pPr>
              <w:jc w:val="both"/>
              <w:rPr>
                <w:rFonts w:ascii="Calibri" w:hAnsi="Calibri" w:cs="Arial"/>
                <w:sz w:val="22"/>
                <w:szCs w:val="22"/>
              </w:rPr>
            </w:pPr>
          </w:p>
          <w:p w14:paraId="52B912BC" w14:textId="77777777" w:rsidR="00BC3668" w:rsidRPr="002A7042" w:rsidRDefault="00BC3668" w:rsidP="002A7042">
            <w:pPr>
              <w:pStyle w:val="ListParagraph"/>
              <w:widowControl w:val="0"/>
              <w:numPr>
                <w:ilvl w:val="0"/>
                <w:numId w:val="12"/>
              </w:numPr>
              <w:autoSpaceDE w:val="0"/>
              <w:autoSpaceDN w:val="0"/>
              <w:adjustRightInd w:val="0"/>
              <w:jc w:val="both"/>
              <w:rPr>
                <w:rFonts w:ascii="Calibri" w:hAnsi="Calibri" w:cs="Arial"/>
                <w:sz w:val="22"/>
                <w:szCs w:val="22"/>
              </w:rPr>
            </w:pPr>
            <w:r w:rsidRPr="00BC3668">
              <w:rPr>
                <w:rFonts w:ascii="Calibri" w:hAnsi="Calibri" w:cs="Arial"/>
                <w:sz w:val="22"/>
                <w:szCs w:val="22"/>
              </w:rPr>
              <w:t xml:space="preserve">Get up </w:t>
            </w:r>
            <w:r w:rsidRPr="00BC3668">
              <w:rPr>
                <w:rFonts w:asciiTheme="majorHAnsi" w:hAnsiTheme="majorHAnsi" w:cs="Verdana"/>
                <w:color w:val="010000"/>
                <w:sz w:val="22"/>
                <w:szCs w:val="22"/>
              </w:rPr>
              <w:t xml:space="preserve">to a high mountain, O Zion, herald of good tidings; lift up your voice with strength, O Jerusalem, herald of good tidings, lift it up, do not fear; </w:t>
            </w:r>
            <w:r>
              <w:rPr>
                <w:rFonts w:asciiTheme="majorHAnsi" w:hAnsiTheme="majorHAnsi" w:cs="Verdana"/>
                <w:color w:val="010000"/>
                <w:sz w:val="22"/>
                <w:szCs w:val="22"/>
              </w:rPr>
              <w:t xml:space="preserve">say to the cities of Judah, </w:t>
            </w:r>
            <w:r w:rsidRPr="00BC3668">
              <w:rPr>
                <w:rFonts w:asciiTheme="majorHAnsi" w:hAnsiTheme="majorHAnsi" w:cs="Verdana"/>
                <w:color w:val="010000"/>
                <w:sz w:val="22"/>
                <w:szCs w:val="22"/>
              </w:rPr>
              <w:t>‘Here is your God!’</w:t>
            </w:r>
          </w:p>
          <w:p w14:paraId="211087F9" w14:textId="77777777" w:rsidR="002A7042" w:rsidRPr="002A7042" w:rsidRDefault="002A7042" w:rsidP="002A7042">
            <w:pPr>
              <w:widowControl w:val="0"/>
              <w:autoSpaceDE w:val="0"/>
              <w:autoSpaceDN w:val="0"/>
              <w:adjustRightInd w:val="0"/>
              <w:jc w:val="both"/>
              <w:rPr>
                <w:rFonts w:ascii="Calibri" w:hAnsi="Calibri" w:cs="Arial"/>
                <w:sz w:val="22"/>
                <w:szCs w:val="22"/>
              </w:rPr>
            </w:pPr>
          </w:p>
          <w:p w14:paraId="16A71E55" w14:textId="77777777" w:rsidR="002A7042" w:rsidRPr="002A7042" w:rsidRDefault="002A7042" w:rsidP="002A7042">
            <w:pPr>
              <w:pStyle w:val="ListParagraph"/>
              <w:widowControl w:val="0"/>
              <w:numPr>
                <w:ilvl w:val="0"/>
                <w:numId w:val="12"/>
              </w:numPr>
              <w:autoSpaceDE w:val="0"/>
              <w:autoSpaceDN w:val="0"/>
              <w:adjustRightInd w:val="0"/>
              <w:jc w:val="both"/>
              <w:rPr>
                <w:rFonts w:ascii="Calibri" w:hAnsi="Calibri" w:cs="Arial"/>
                <w:sz w:val="22"/>
                <w:szCs w:val="22"/>
              </w:rPr>
            </w:pPr>
            <w:r w:rsidRPr="002A7042">
              <w:rPr>
                <w:rFonts w:ascii="Calibri" w:hAnsi="Calibri" w:cs="Arial"/>
                <w:sz w:val="22"/>
                <w:szCs w:val="22"/>
              </w:rPr>
              <w:t xml:space="preserve">I have taken </w:t>
            </w:r>
            <w:r w:rsidRPr="002A7042">
              <w:rPr>
                <w:rFonts w:asciiTheme="majorHAnsi" w:hAnsiTheme="majorHAnsi" w:cs="Verdana"/>
                <w:color w:val="010000"/>
                <w:sz w:val="22"/>
                <w:szCs w:val="22"/>
              </w:rPr>
              <w:t xml:space="preserve">you by the hand and kept you; I have given you as a covenant </w:t>
            </w:r>
            <w:r w:rsidRPr="002A7042">
              <w:rPr>
                <w:rFonts w:asciiTheme="majorHAnsi" w:hAnsiTheme="majorHAnsi" w:cs="Verdana"/>
                <w:color w:val="010000"/>
                <w:sz w:val="22"/>
                <w:szCs w:val="22"/>
              </w:rPr>
              <w:lastRenderedPageBreak/>
              <w:t>to the people, a light to the nations, to open the eyes that are blind, to bring out the prisoners from the dungeon,</w:t>
            </w:r>
            <w:r>
              <w:rPr>
                <w:rFonts w:asciiTheme="majorHAnsi" w:hAnsiTheme="majorHAnsi" w:cs="Verdana"/>
                <w:color w:val="010000"/>
                <w:sz w:val="22"/>
                <w:szCs w:val="22"/>
              </w:rPr>
              <w:t xml:space="preserve"> f</w:t>
            </w:r>
            <w:r w:rsidRPr="002A7042">
              <w:rPr>
                <w:rFonts w:asciiTheme="majorHAnsi" w:hAnsiTheme="majorHAnsi" w:cs="Verdana"/>
                <w:color w:val="010000"/>
                <w:sz w:val="22"/>
                <w:szCs w:val="22"/>
              </w:rPr>
              <w:t>rom the prison those who sit in darkness.</w:t>
            </w:r>
          </w:p>
          <w:p w14:paraId="24436EEF" w14:textId="77777777" w:rsidR="002A7042" w:rsidRPr="002A7042" w:rsidRDefault="002A7042" w:rsidP="002A7042">
            <w:pPr>
              <w:widowControl w:val="0"/>
              <w:autoSpaceDE w:val="0"/>
              <w:autoSpaceDN w:val="0"/>
              <w:adjustRightInd w:val="0"/>
              <w:jc w:val="both"/>
              <w:rPr>
                <w:rFonts w:ascii="Calibri" w:hAnsi="Calibri" w:cs="Arial"/>
                <w:sz w:val="22"/>
                <w:szCs w:val="22"/>
              </w:rPr>
            </w:pPr>
          </w:p>
          <w:p w14:paraId="1F3A24EC" w14:textId="7A8C5CA2" w:rsidR="002A7042" w:rsidRPr="00BC3668" w:rsidRDefault="002A7042" w:rsidP="002A7042">
            <w:pPr>
              <w:pStyle w:val="ListParagraph"/>
              <w:widowControl w:val="0"/>
              <w:numPr>
                <w:ilvl w:val="0"/>
                <w:numId w:val="12"/>
              </w:numPr>
              <w:autoSpaceDE w:val="0"/>
              <w:autoSpaceDN w:val="0"/>
              <w:adjustRightInd w:val="0"/>
              <w:jc w:val="both"/>
              <w:rPr>
                <w:rFonts w:ascii="Calibri" w:hAnsi="Calibri" w:cs="Arial"/>
                <w:sz w:val="22"/>
                <w:szCs w:val="22"/>
              </w:rPr>
            </w:pPr>
            <w:r w:rsidRPr="002A7042">
              <w:rPr>
                <w:rFonts w:ascii="Calibri" w:hAnsi="Calibri" w:cs="Arial"/>
                <w:sz w:val="22"/>
                <w:szCs w:val="22"/>
              </w:rPr>
              <w:t xml:space="preserve">Sing </w:t>
            </w:r>
            <w:r w:rsidRPr="002A7042">
              <w:rPr>
                <w:rFonts w:asciiTheme="majorHAnsi" w:hAnsiTheme="majorHAnsi" w:cs="Verdana"/>
                <w:color w:val="010000"/>
                <w:sz w:val="22"/>
                <w:szCs w:val="22"/>
              </w:rPr>
              <w:t>to the Lord a new song,</w:t>
            </w:r>
            <w:r>
              <w:rPr>
                <w:rFonts w:asciiTheme="majorHAnsi" w:hAnsiTheme="majorHAnsi" w:cs="Verdana"/>
                <w:color w:val="010000"/>
                <w:sz w:val="22"/>
                <w:szCs w:val="22"/>
              </w:rPr>
              <w:t xml:space="preserve"> </w:t>
            </w:r>
            <w:r w:rsidRPr="002A7042">
              <w:rPr>
                <w:rFonts w:asciiTheme="majorHAnsi" w:hAnsiTheme="majorHAnsi" w:cs="Verdana"/>
                <w:color w:val="010000"/>
                <w:sz w:val="22"/>
                <w:szCs w:val="22"/>
              </w:rPr>
              <w:t>his praise from the end of the earth!</w:t>
            </w:r>
          </w:p>
        </w:tc>
        <w:tc>
          <w:tcPr>
            <w:tcW w:w="2330" w:type="dxa"/>
          </w:tcPr>
          <w:p w14:paraId="4D52E314" w14:textId="77777777" w:rsidR="00BC3668" w:rsidRDefault="00BC3668">
            <w:pPr>
              <w:rPr>
                <w:rFonts w:ascii="Calibri" w:hAnsi="Calibri" w:cs="Arial"/>
                <w:sz w:val="22"/>
                <w:szCs w:val="22"/>
              </w:rPr>
            </w:pPr>
          </w:p>
          <w:p w14:paraId="7FDE4B9B" w14:textId="77777777" w:rsidR="00BC3668" w:rsidRDefault="00BC3668">
            <w:pPr>
              <w:rPr>
                <w:rFonts w:ascii="Calibri" w:hAnsi="Calibri" w:cs="Arial"/>
                <w:sz w:val="22"/>
                <w:szCs w:val="22"/>
              </w:rPr>
            </w:pPr>
          </w:p>
          <w:p w14:paraId="2B54D04D" w14:textId="77777777" w:rsidR="00BC3668" w:rsidRDefault="00BC3668">
            <w:pPr>
              <w:rPr>
                <w:rFonts w:ascii="Calibri" w:hAnsi="Calibri" w:cs="Arial"/>
                <w:sz w:val="22"/>
                <w:szCs w:val="22"/>
              </w:rPr>
            </w:pPr>
            <w:r>
              <w:rPr>
                <w:rFonts w:ascii="Calibri" w:hAnsi="Calibri" w:cs="Arial"/>
                <w:sz w:val="22"/>
                <w:szCs w:val="22"/>
              </w:rPr>
              <w:t>40:3-4</w:t>
            </w:r>
          </w:p>
          <w:p w14:paraId="6FC7F156" w14:textId="77777777" w:rsidR="00BC3668" w:rsidRDefault="00BC3668">
            <w:pPr>
              <w:rPr>
                <w:rFonts w:ascii="Calibri" w:hAnsi="Calibri" w:cs="Arial"/>
                <w:sz w:val="22"/>
                <w:szCs w:val="22"/>
              </w:rPr>
            </w:pPr>
          </w:p>
          <w:p w14:paraId="64826880" w14:textId="77777777" w:rsidR="00BC3668" w:rsidRDefault="00BC3668">
            <w:pPr>
              <w:rPr>
                <w:rFonts w:ascii="Calibri" w:hAnsi="Calibri" w:cs="Arial"/>
                <w:sz w:val="22"/>
                <w:szCs w:val="22"/>
              </w:rPr>
            </w:pPr>
          </w:p>
          <w:p w14:paraId="79EFE4DE" w14:textId="77777777" w:rsidR="00BC3668" w:rsidRDefault="00BC3668">
            <w:pPr>
              <w:rPr>
                <w:rFonts w:ascii="Calibri" w:hAnsi="Calibri" w:cs="Arial"/>
                <w:sz w:val="22"/>
                <w:szCs w:val="22"/>
              </w:rPr>
            </w:pPr>
          </w:p>
          <w:p w14:paraId="032C07D9" w14:textId="77777777" w:rsidR="00BC3668" w:rsidRDefault="00BC3668">
            <w:pPr>
              <w:rPr>
                <w:rFonts w:ascii="Calibri" w:hAnsi="Calibri" w:cs="Arial"/>
                <w:sz w:val="22"/>
                <w:szCs w:val="22"/>
              </w:rPr>
            </w:pPr>
          </w:p>
          <w:p w14:paraId="39EC7A92" w14:textId="77777777" w:rsidR="00BC3668" w:rsidRDefault="00BC3668">
            <w:pPr>
              <w:rPr>
                <w:rFonts w:ascii="Calibri" w:hAnsi="Calibri" w:cs="Arial"/>
                <w:sz w:val="22"/>
                <w:szCs w:val="22"/>
              </w:rPr>
            </w:pPr>
            <w:r>
              <w:rPr>
                <w:rFonts w:ascii="Calibri" w:hAnsi="Calibri" w:cs="Arial"/>
                <w:sz w:val="22"/>
                <w:szCs w:val="22"/>
              </w:rPr>
              <w:t>40:9</w:t>
            </w:r>
          </w:p>
          <w:p w14:paraId="40270071" w14:textId="77777777" w:rsidR="002A7042" w:rsidRDefault="002A7042">
            <w:pPr>
              <w:rPr>
                <w:rFonts w:ascii="Calibri" w:hAnsi="Calibri" w:cs="Arial"/>
                <w:sz w:val="22"/>
                <w:szCs w:val="22"/>
              </w:rPr>
            </w:pPr>
          </w:p>
          <w:p w14:paraId="3348BAE1" w14:textId="77777777" w:rsidR="002A7042" w:rsidRDefault="002A7042">
            <w:pPr>
              <w:rPr>
                <w:rFonts w:ascii="Calibri" w:hAnsi="Calibri" w:cs="Arial"/>
                <w:sz w:val="22"/>
                <w:szCs w:val="22"/>
              </w:rPr>
            </w:pPr>
          </w:p>
          <w:p w14:paraId="08361CB0" w14:textId="77777777" w:rsidR="002A7042" w:rsidRDefault="002A7042">
            <w:pPr>
              <w:rPr>
                <w:rFonts w:ascii="Calibri" w:hAnsi="Calibri" w:cs="Arial"/>
                <w:sz w:val="22"/>
                <w:szCs w:val="22"/>
              </w:rPr>
            </w:pPr>
          </w:p>
          <w:p w14:paraId="006D99CC" w14:textId="77777777" w:rsidR="002A7042" w:rsidRDefault="002A7042">
            <w:pPr>
              <w:rPr>
                <w:rFonts w:ascii="Calibri" w:hAnsi="Calibri" w:cs="Arial"/>
                <w:sz w:val="22"/>
                <w:szCs w:val="22"/>
              </w:rPr>
            </w:pPr>
            <w:r>
              <w:rPr>
                <w:rFonts w:ascii="Calibri" w:hAnsi="Calibri" w:cs="Arial"/>
                <w:sz w:val="22"/>
                <w:szCs w:val="22"/>
              </w:rPr>
              <w:t>42:6-67</w:t>
            </w:r>
          </w:p>
          <w:p w14:paraId="7B52F86F" w14:textId="77777777" w:rsidR="002A7042" w:rsidRDefault="002A7042">
            <w:pPr>
              <w:rPr>
                <w:rFonts w:ascii="Calibri" w:hAnsi="Calibri" w:cs="Arial"/>
                <w:sz w:val="22"/>
                <w:szCs w:val="22"/>
              </w:rPr>
            </w:pPr>
          </w:p>
          <w:p w14:paraId="3911AD91" w14:textId="77777777" w:rsidR="002A7042" w:rsidRDefault="002A7042">
            <w:pPr>
              <w:rPr>
                <w:rFonts w:ascii="Calibri" w:hAnsi="Calibri" w:cs="Arial"/>
                <w:sz w:val="22"/>
                <w:szCs w:val="22"/>
              </w:rPr>
            </w:pPr>
          </w:p>
          <w:p w14:paraId="763C553C" w14:textId="77777777" w:rsidR="002A7042" w:rsidRDefault="002A7042">
            <w:pPr>
              <w:rPr>
                <w:rFonts w:ascii="Calibri" w:hAnsi="Calibri" w:cs="Arial"/>
                <w:sz w:val="22"/>
                <w:szCs w:val="22"/>
              </w:rPr>
            </w:pPr>
          </w:p>
          <w:p w14:paraId="039EDC88" w14:textId="77777777" w:rsidR="002A7042" w:rsidRDefault="002A7042">
            <w:pPr>
              <w:rPr>
                <w:rFonts w:ascii="Calibri" w:hAnsi="Calibri" w:cs="Arial"/>
                <w:sz w:val="22"/>
                <w:szCs w:val="22"/>
              </w:rPr>
            </w:pPr>
          </w:p>
          <w:p w14:paraId="07B1E6BA" w14:textId="4EED2937" w:rsidR="002A7042" w:rsidRDefault="002A7042">
            <w:pPr>
              <w:rPr>
                <w:rFonts w:ascii="Calibri" w:hAnsi="Calibri" w:cs="Arial"/>
                <w:sz w:val="22"/>
                <w:szCs w:val="22"/>
              </w:rPr>
            </w:pPr>
            <w:r>
              <w:rPr>
                <w:rFonts w:ascii="Calibri" w:hAnsi="Calibri" w:cs="Arial"/>
                <w:sz w:val="22"/>
                <w:szCs w:val="22"/>
              </w:rPr>
              <w:t>42:10</w:t>
            </w:r>
          </w:p>
          <w:p w14:paraId="14A73120" w14:textId="1EF74256" w:rsidR="002A7042" w:rsidRDefault="002A7042">
            <w:pPr>
              <w:rPr>
                <w:rFonts w:ascii="Calibri" w:hAnsi="Calibri" w:cs="Arial"/>
                <w:sz w:val="22"/>
                <w:szCs w:val="22"/>
              </w:rPr>
            </w:pPr>
          </w:p>
        </w:tc>
      </w:tr>
    </w:tbl>
    <w:p w14:paraId="7FA165A6" w14:textId="578A8094" w:rsidR="00262DC1" w:rsidRDefault="00262DC1" w:rsidP="008D630A">
      <w:pPr>
        <w:tabs>
          <w:tab w:val="left" w:pos="1560"/>
        </w:tabs>
        <w:rPr>
          <w:rFonts w:ascii="Calibri" w:hAnsi="Calibri"/>
          <w:sz w:val="22"/>
          <w:szCs w:val="22"/>
          <w:lang w:val="en-CA"/>
        </w:rPr>
      </w:pPr>
      <w:r>
        <w:rPr>
          <w:rFonts w:ascii="Calibri" w:hAnsi="Calibri"/>
          <w:sz w:val="22"/>
          <w:szCs w:val="22"/>
          <w:lang w:val="en-CA"/>
        </w:rPr>
        <w:lastRenderedPageBreak/>
        <w:tab/>
      </w:r>
    </w:p>
    <w:p w14:paraId="4821089F" w14:textId="77777777" w:rsidR="000C3E51" w:rsidRDefault="000C3E51" w:rsidP="008D630A">
      <w:pPr>
        <w:tabs>
          <w:tab w:val="left" w:pos="1560"/>
        </w:tabs>
        <w:rPr>
          <w:rFonts w:ascii="Calibri" w:hAnsi="Calibri"/>
          <w:sz w:val="22"/>
          <w:szCs w:val="22"/>
          <w:lang w:val="en-CA"/>
        </w:rPr>
      </w:pPr>
    </w:p>
    <w:p w14:paraId="722A8A39" w14:textId="77777777" w:rsidR="001271AD" w:rsidRDefault="001271AD" w:rsidP="008D630A">
      <w:pPr>
        <w:tabs>
          <w:tab w:val="left" w:pos="1560"/>
        </w:tabs>
        <w:rPr>
          <w:rFonts w:ascii="Calibri" w:hAnsi="Calibri"/>
          <w:sz w:val="22"/>
          <w:szCs w:val="22"/>
          <w:lang w:val="en-CA"/>
        </w:rPr>
      </w:pPr>
    </w:p>
    <w:p w14:paraId="1A3C1388" w14:textId="5A53628F" w:rsidR="00254124" w:rsidRPr="001271AD" w:rsidRDefault="00A97FA6" w:rsidP="008D630A">
      <w:pPr>
        <w:tabs>
          <w:tab w:val="left" w:pos="1560"/>
        </w:tabs>
        <w:rPr>
          <w:rFonts w:ascii="Calibri" w:hAnsi="Calibri"/>
          <w:b/>
          <w:sz w:val="22"/>
          <w:szCs w:val="22"/>
          <w:lang w:val="en-CA"/>
        </w:rPr>
      </w:pPr>
      <w:r w:rsidRPr="001271AD">
        <w:rPr>
          <w:rFonts w:ascii="Calibri" w:hAnsi="Calibri"/>
          <w:b/>
          <w:sz w:val="22"/>
          <w:szCs w:val="22"/>
          <w:lang w:val="en-CA"/>
        </w:rPr>
        <w:t>SPECIAL NOTES</w:t>
      </w:r>
    </w:p>
    <w:p w14:paraId="4BF8F9D7" w14:textId="77777777" w:rsidR="00A97FA6" w:rsidRDefault="00A97FA6" w:rsidP="008D630A">
      <w:pPr>
        <w:tabs>
          <w:tab w:val="left" w:pos="1560"/>
        </w:tabs>
        <w:rPr>
          <w:rFonts w:ascii="Calibri" w:hAnsi="Calibri"/>
          <w:sz w:val="22"/>
          <w:szCs w:val="22"/>
          <w:lang w:val="en-CA"/>
        </w:rPr>
      </w:pPr>
    </w:p>
    <w:p w14:paraId="7302AE8F" w14:textId="55B5B3DD" w:rsidR="00563762" w:rsidRDefault="00A97FA6" w:rsidP="00A97FA6">
      <w:pPr>
        <w:pStyle w:val="ListParagraph"/>
        <w:numPr>
          <w:ilvl w:val="0"/>
          <w:numId w:val="13"/>
        </w:numPr>
        <w:tabs>
          <w:tab w:val="left" w:pos="1560"/>
        </w:tabs>
        <w:rPr>
          <w:rFonts w:ascii="Calibri" w:hAnsi="Calibri"/>
          <w:sz w:val="22"/>
          <w:szCs w:val="22"/>
          <w:lang w:val="en-CA"/>
        </w:rPr>
      </w:pPr>
      <w:r w:rsidRPr="00A97FA6">
        <w:rPr>
          <w:rFonts w:ascii="Calibri" w:hAnsi="Calibri"/>
          <w:sz w:val="22"/>
          <w:szCs w:val="22"/>
          <w:lang w:val="en-CA"/>
        </w:rPr>
        <w:t xml:space="preserve">Hezekiah, </w:t>
      </w:r>
      <w:proofErr w:type="spellStart"/>
      <w:r w:rsidRPr="00A97FA6">
        <w:rPr>
          <w:rFonts w:ascii="Calibri" w:hAnsi="Calibri"/>
          <w:sz w:val="22"/>
          <w:szCs w:val="22"/>
          <w:lang w:val="en-CA"/>
        </w:rPr>
        <w:t>Ahaz’s</w:t>
      </w:r>
      <w:proofErr w:type="spellEnd"/>
      <w:r w:rsidRPr="00A97FA6">
        <w:rPr>
          <w:rFonts w:ascii="Calibri" w:hAnsi="Calibri"/>
          <w:sz w:val="22"/>
          <w:szCs w:val="22"/>
          <w:lang w:val="en-CA"/>
        </w:rPr>
        <w:t xml:space="preserve"> Son: A comparison of father and son</w:t>
      </w:r>
    </w:p>
    <w:p w14:paraId="5DBA3C69" w14:textId="77777777" w:rsidR="00A97FA6" w:rsidRDefault="00A97FA6" w:rsidP="00A97FA6">
      <w:pPr>
        <w:tabs>
          <w:tab w:val="left" w:pos="1560"/>
        </w:tabs>
        <w:ind w:left="360"/>
        <w:rPr>
          <w:rFonts w:ascii="Calibri" w:hAnsi="Calibri"/>
          <w:sz w:val="22"/>
          <w:szCs w:val="22"/>
          <w:lang w:val="en-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266"/>
      </w:tblGrid>
      <w:tr w:rsidR="00A97FA6" w:rsidRPr="00A97FA6" w14:paraId="4E0963E3" w14:textId="77777777" w:rsidTr="001271AD">
        <w:tc>
          <w:tcPr>
            <w:tcW w:w="4788" w:type="dxa"/>
            <w:shd w:val="clear" w:color="auto" w:fill="D9D9D9"/>
          </w:tcPr>
          <w:p w14:paraId="3C0B51CA" w14:textId="19ED478B" w:rsidR="00A97FA6" w:rsidRPr="00A97FA6" w:rsidRDefault="00A97FA6" w:rsidP="00A97FA6">
            <w:pPr>
              <w:jc w:val="center"/>
              <w:rPr>
                <w:rFonts w:asciiTheme="majorHAnsi" w:hAnsiTheme="majorHAnsi" w:cs="SimSun"/>
                <w:bCs/>
                <w:sz w:val="22"/>
                <w:szCs w:val="22"/>
              </w:rPr>
            </w:pPr>
            <w:proofErr w:type="spellStart"/>
            <w:r w:rsidRPr="00A97FA6">
              <w:rPr>
                <w:rFonts w:asciiTheme="majorHAnsi" w:hAnsiTheme="majorHAnsi" w:cs="SimSun"/>
                <w:bCs/>
                <w:sz w:val="22"/>
                <w:szCs w:val="22"/>
              </w:rPr>
              <w:t>Ahaz</w:t>
            </w:r>
            <w:proofErr w:type="spellEnd"/>
          </w:p>
        </w:tc>
        <w:tc>
          <w:tcPr>
            <w:tcW w:w="4788" w:type="dxa"/>
            <w:shd w:val="clear" w:color="auto" w:fill="D9D9D9"/>
          </w:tcPr>
          <w:p w14:paraId="194D858E" w14:textId="75F06049" w:rsidR="00A97FA6" w:rsidRPr="00A97FA6" w:rsidRDefault="00A97FA6" w:rsidP="00A97FA6">
            <w:pPr>
              <w:jc w:val="center"/>
              <w:rPr>
                <w:rFonts w:asciiTheme="majorHAnsi" w:hAnsiTheme="majorHAnsi" w:cs="SimSun"/>
                <w:bCs/>
                <w:sz w:val="22"/>
                <w:szCs w:val="22"/>
              </w:rPr>
            </w:pPr>
            <w:r w:rsidRPr="00A97FA6">
              <w:rPr>
                <w:rFonts w:asciiTheme="majorHAnsi" w:hAnsiTheme="majorHAnsi" w:cs="SimSun"/>
                <w:bCs/>
                <w:sz w:val="22"/>
                <w:szCs w:val="22"/>
              </w:rPr>
              <w:t>Hezekiah</w:t>
            </w:r>
          </w:p>
        </w:tc>
      </w:tr>
      <w:tr w:rsidR="00A97FA6" w:rsidRPr="00A97FA6" w14:paraId="29C3D865" w14:textId="77777777" w:rsidTr="001271AD">
        <w:tc>
          <w:tcPr>
            <w:tcW w:w="4788" w:type="dxa"/>
            <w:shd w:val="clear" w:color="auto" w:fill="auto"/>
          </w:tcPr>
          <w:p w14:paraId="5949EA5C" w14:textId="743FFAAD" w:rsidR="00A97FA6" w:rsidRPr="00A97FA6" w:rsidRDefault="00A97FA6" w:rsidP="00A97FA6">
            <w:pPr>
              <w:rPr>
                <w:rFonts w:asciiTheme="majorHAnsi" w:hAnsiTheme="majorHAnsi" w:cs="SimSun"/>
                <w:bCs/>
                <w:sz w:val="22"/>
                <w:szCs w:val="22"/>
              </w:rPr>
            </w:pPr>
            <w:r w:rsidRPr="00A97FA6">
              <w:rPr>
                <w:rFonts w:asciiTheme="majorHAnsi" w:hAnsiTheme="majorHAnsi" w:cs="SimSun"/>
                <w:bCs/>
                <w:sz w:val="22"/>
                <w:szCs w:val="22"/>
              </w:rPr>
              <w:t>Evi</w:t>
            </w:r>
            <w:r>
              <w:rPr>
                <w:rFonts w:asciiTheme="majorHAnsi" w:hAnsiTheme="majorHAnsi" w:cs="SimSun"/>
                <w:bCs/>
                <w:sz w:val="22"/>
                <w:szCs w:val="22"/>
              </w:rPr>
              <w:t>l; turned against God</w:t>
            </w:r>
          </w:p>
        </w:tc>
        <w:tc>
          <w:tcPr>
            <w:tcW w:w="4788" w:type="dxa"/>
            <w:shd w:val="clear" w:color="auto" w:fill="auto"/>
          </w:tcPr>
          <w:p w14:paraId="03B09EAC" w14:textId="56DF0A1F" w:rsidR="00A97FA6" w:rsidRPr="00A97FA6" w:rsidRDefault="00A97FA6" w:rsidP="00A97FA6">
            <w:pPr>
              <w:rPr>
                <w:rFonts w:asciiTheme="majorHAnsi" w:hAnsiTheme="majorHAnsi" w:cs="SimSun"/>
                <w:bCs/>
                <w:sz w:val="22"/>
                <w:szCs w:val="22"/>
              </w:rPr>
            </w:pPr>
            <w:r>
              <w:rPr>
                <w:rFonts w:asciiTheme="majorHAnsi" w:hAnsiTheme="majorHAnsi" w:cs="SimSun"/>
                <w:bCs/>
                <w:sz w:val="22"/>
                <w:szCs w:val="22"/>
              </w:rPr>
              <w:t>Filled with wisdom; trust in God</w:t>
            </w:r>
          </w:p>
        </w:tc>
      </w:tr>
      <w:tr w:rsidR="00A97FA6" w:rsidRPr="00A97FA6" w14:paraId="009F26EE" w14:textId="77777777" w:rsidTr="001271AD">
        <w:tc>
          <w:tcPr>
            <w:tcW w:w="4788" w:type="dxa"/>
            <w:shd w:val="clear" w:color="auto" w:fill="auto"/>
          </w:tcPr>
          <w:p w14:paraId="59515F1A" w14:textId="5580AB0B" w:rsidR="00A97FA6" w:rsidRPr="00A97FA6" w:rsidRDefault="00A97FA6" w:rsidP="00A97FA6">
            <w:pPr>
              <w:rPr>
                <w:rFonts w:asciiTheme="majorHAnsi" w:hAnsiTheme="majorHAnsi" w:cs="SimSun"/>
                <w:bCs/>
                <w:sz w:val="22"/>
                <w:szCs w:val="22"/>
              </w:rPr>
            </w:pPr>
            <w:r>
              <w:rPr>
                <w:rFonts w:asciiTheme="majorHAnsi" w:hAnsiTheme="majorHAnsi" w:cs="SimSun"/>
                <w:bCs/>
                <w:sz w:val="22"/>
                <w:szCs w:val="22"/>
              </w:rPr>
              <w:t>Became king at age 20; reigned for 16 years</w:t>
            </w:r>
          </w:p>
        </w:tc>
        <w:tc>
          <w:tcPr>
            <w:tcW w:w="4788" w:type="dxa"/>
            <w:shd w:val="clear" w:color="auto" w:fill="auto"/>
          </w:tcPr>
          <w:p w14:paraId="21BA3C11" w14:textId="442EA9ED" w:rsidR="00A97FA6" w:rsidRPr="00A97FA6" w:rsidRDefault="00A97FA6" w:rsidP="00A97FA6">
            <w:pPr>
              <w:rPr>
                <w:rFonts w:asciiTheme="majorHAnsi" w:hAnsiTheme="majorHAnsi" w:cs="SimSun"/>
                <w:bCs/>
                <w:sz w:val="22"/>
                <w:szCs w:val="22"/>
              </w:rPr>
            </w:pPr>
            <w:r>
              <w:rPr>
                <w:rFonts w:asciiTheme="majorHAnsi" w:hAnsiTheme="majorHAnsi" w:cs="SimSun"/>
                <w:bCs/>
                <w:sz w:val="22"/>
                <w:szCs w:val="22"/>
              </w:rPr>
              <w:t>Became king at age 25; reigned for 29 years</w:t>
            </w:r>
          </w:p>
        </w:tc>
      </w:tr>
      <w:tr w:rsidR="00A97FA6" w:rsidRPr="00A97FA6" w14:paraId="398A0349" w14:textId="77777777" w:rsidTr="001271AD">
        <w:tc>
          <w:tcPr>
            <w:tcW w:w="4788" w:type="dxa"/>
            <w:shd w:val="clear" w:color="auto" w:fill="auto"/>
          </w:tcPr>
          <w:p w14:paraId="74A52843" w14:textId="4D39B646" w:rsidR="00A97FA6" w:rsidRPr="00A97FA6" w:rsidRDefault="00A97FA6" w:rsidP="00A97FA6">
            <w:pPr>
              <w:rPr>
                <w:rFonts w:asciiTheme="majorHAnsi" w:hAnsiTheme="majorHAnsi" w:cs="SimSun"/>
                <w:bCs/>
                <w:sz w:val="22"/>
                <w:szCs w:val="22"/>
              </w:rPr>
            </w:pPr>
            <w:r>
              <w:rPr>
                <w:rFonts w:asciiTheme="majorHAnsi" w:hAnsiTheme="majorHAnsi" w:cs="SimSun"/>
                <w:bCs/>
                <w:sz w:val="22"/>
                <w:szCs w:val="22"/>
              </w:rPr>
              <w:t xml:space="preserve">Made molten images for the </w:t>
            </w:r>
            <w:proofErr w:type="spellStart"/>
            <w:r>
              <w:rPr>
                <w:rFonts w:asciiTheme="majorHAnsi" w:hAnsiTheme="majorHAnsi" w:cs="SimSun"/>
                <w:bCs/>
                <w:sz w:val="22"/>
                <w:szCs w:val="22"/>
              </w:rPr>
              <w:t>Baals</w:t>
            </w:r>
            <w:proofErr w:type="spellEnd"/>
            <w:r>
              <w:rPr>
                <w:rFonts w:asciiTheme="majorHAnsi" w:hAnsiTheme="majorHAnsi" w:cs="SimSun"/>
                <w:bCs/>
                <w:sz w:val="22"/>
                <w:szCs w:val="22"/>
              </w:rPr>
              <w:t>; steeped in idolatry</w:t>
            </w:r>
          </w:p>
        </w:tc>
        <w:tc>
          <w:tcPr>
            <w:tcW w:w="4788" w:type="dxa"/>
            <w:shd w:val="clear" w:color="auto" w:fill="auto"/>
          </w:tcPr>
          <w:p w14:paraId="7F068E32" w14:textId="37089805" w:rsidR="00A97FA6" w:rsidRPr="00A97FA6" w:rsidRDefault="001271AD" w:rsidP="00A97FA6">
            <w:pPr>
              <w:rPr>
                <w:rFonts w:asciiTheme="majorHAnsi" w:hAnsiTheme="majorHAnsi" w:cs="SimSun"/>
                <w:bCs/>
                <w:sz w:val="22"/>
                <w:szCs w:val="22"/>
              </w:rPr>
            </w:pPr>
            <w:r>
              <w:rPr>
                <w:rFonts w:asciiTheme="majorHAnsi" w:hAnsiTheme="majorHAnsi" w:cs="SimSun"/>
                <w:bCs/>
                <w:sz w:val="22"/>
                <w:szCs w:val="22"/>
              </w:rPr>
              <w:t>Cleaned up the Temple and restored Temple worship; restored Passover; destroyed all idols (2 Chronicles 29-31)</w:t>
            </w:r>
          </w:p>
        </w:tc>
      </w:tr>
      <w:tr w:rsidR="00A97FA6" w:rsidRPr="00A97FA6" w14:paraId="05920D40" w14:textId="77777777" w:rsidTr="001271AD">
        <w:tc>
          <w:tcPr>
            <w:tcW w:w="4788" w:type="dxa"/>
            <w:shd w:val="clear" w:color="auto" w:fill="auto"/>
          </w:tcPr>
          <w:p w14:paraId="7EACC961" w14:textId="4E448DD7" w:rsidR="00A97FA6" w:rsidRPr="00A97FA6" w:rsidRDefault="001271AD" w:rsidP="00A97FA6">
            <w:pPr>
              <w:rPr>
                <w:rFonts w:asciiTheme="majorHAnsi" w:hAnsiTheme="majorHAnsi" w:cs="SimSun"/>
                <w:bCs/>
                <w:sz w:val="22"/>
                <w:szCs w:val="22"/>
              </w:rPr>
            </w:pPr>
            <w:r>
              <w:rPr>
                <w:rFonts w:asciiTheme="majorHAnsi" w:hAnsiTheme="majorHAnsi" w:cs="SimSun"/>
                <w:bCs/>
                <w:sz w:val="22"/>
                <w:szCs w:val="22"/>
              </w:rPr>
              <w:t>Refused to ask God for signs (Is 7:12)</w:t>
            </w:r>
          </w:p>
        </w:tc>
        <w:tc>
          <w:tcPr>
            <w:tcW w:w="4788" w:type="dxa"/>
            <w:shd w:val="clear" w:color="auto" w:fill="auto"/>
          </w:tcPr>
          <w:p w14:paraId="45B6817A" w14:textId="1A8A7F5B" w:rsidR="00A97FA6" w:rsidRPr="00A97FA6" w:rsidRDefault="001271AD" w:rsidP="00A97FA6">
            <w:pPr>
              <w:rPr>
                <w:rFonts w:asciiTheme="majorHAnsi" w:hAnsiTheme="majorHAnsi" w:cs="SimSun"/>
                <w:bCs/>
                <w:sz w:val="22"/>
                <w:szCs w:val="22"/>
              </w:rPr>
            </w:pPr>
            <w:r>
              <w:rPr>
                <w:rFonts w:asciiTheme="majorHAnsi" w:hAnsiTheme="majorHAnsi" w:cs="SimSun"/>
                <w:bCs/>
                <w:sz w:val="22"/>
                <w:szCs w:val="22"/>
              </w:rPr>
              <w:t>Turned to God for signs, God made “</w:t>
            </w:r>
            <w:r>
              <w:rPr>
                <w:rFonts w:ascii="Calibri" w:hAnsi="Calibri" w:cs="Arial"/>
                <w:sz w:val="22"/>
                <w:szCs w:val="22"/>
              </w:rPr>
              <w:t>the sun turned back on the dial the ten steps by which it had declined</w:t>
            </w:r>
            <w:r>
              <w:rPr>
                <w:rFonts w:ascii="Calibri" w:hAnsi="Calibri" w:cs="Arial"/>
                <w:sz w:val="22"/>
                <w:szCs w:val="22"/>
              </w:rPr>
              <w:t xml:space="preserve">” (2 </w:t>
            </w:r>
            <w:proofErr w:type="spellStart"/>
            <w:r>
              <w:rPr>
                <w:rFonts w:ascii="Calibri" w:hAnsi="Calibri" w:cs="Arial"/>
                <w:sz w:val="22"/>
                <w:szCs w:val="22"/>
              </w:rPr>
              <w:t>Chron</w:t>
            </w:r>
            <w:proofErr w:type="spellEnd"/>
            <w:r>
              <w:rPr>
                <w:rFonts w:ascii="Calibri" w:hAnsi="Calibri" w:cs="Arial"/>
                <w:sz w:val="22"/>
                <w:szCs w:val="22"/>
              </w:rPr>
              <w:t xml:space="preserve"> 20:8-11)</w:t>
            </w:r>
          </w:p>
        </w:tc>
      </w:tr>
    </w:tbl>
    <w:p w14:paraId="20374282" w14:textId="77777777" w:rsidR="00A97FA6" w:rsidRDefault="00A97FA6" w:rsidP="00A97FA6">
      <w:pPr>
        <w:tabs>
          <w:tab w:val="left" w:pos="1560"/>
        </w:tabs>
        <w:ind w:left="360"/>
        <w:rPr>
          <w:rFonts w:ascii="Calibri" w:hAnsi="Calibri"/>
          <w:sz w:val="22"/>
          <w:szCs w:val="22"/>
          <w:lang w:val="en-CA"/>
        </w:rPr>
      </w:pPr>
    </w:p>
    <w:p w14:paraId="06777DA1" w14:textId="76CAE6EB" w:rsidR="00A97FA6" w:rsidRDefault="00A97FA6" w:rsidP="00A97FA6">
      <w:pPr>
        <w:tabs>
          <w:tab w:val="left" w:pos="1560"/>
        </w:tabs>
        <w:ind w:left="360"/>
        <w:rPr>
          <w:rFonts w:ascii="Calibri" w:hAnsi="Calibri"/>
          <w:sz w:val="22"/>
          <w:szCs w:val="22"/>
          <w:lang w:val="en-CA"/>
        </w:rPr>
      </w:pPr>
      <w:r>
        <w:rPr>
          <w:rFonts w:ascii="Calibri" w:hAnsi="Calibri"/>
          <w:sz w:val="22"/>
          <w:szCs w:val="22"/>
          <w:lang w:val="en-CA"/>
        </w:rPr>
        <w:t>(Ref. C&amp;S p 95)</w:t>
      </w:r>
    </w:p>
    <w:p w14:paraId="311B3BFE" w14:textId="77777777" w:rsidR="00A97FA6" w:rsidRPr="00A97FA6" w:rsidRDefault="00A97FA6" w:rsidP="00A97FA6">
      <w:pPr>
        <w:tabs>
          <w:tab w:val="left" w:pos="1560"/>
        </w:tabs>
        <w:ind w:left="360"/>
        <w:rPr>
          <w:rFonts w:ascii="Calibri" w:hAnsi="Calibri"/>
          <w:sz w:val="22"/>
          <w:szCs w:val="22"/>
          <w:lang w:val="en-CA"/>
        </w:rPr>
      </w:pPr>
    </w:p>
    <w:p w14:paraId="00795F97" w14:textId="53F282BF" w:rsidR="00A97FA6" w:rsidRPr="00A97FA6" w:rsidRDefault="00A97FA6" w:rsidP="00A97FA6">
      <w:pPr>
        <w:pStyle w:val="NoSpacing"/>
        <w:jc w:val="both"/>
        <w:rPr>
          <w:rFonts w:asciiTheme="majorHAnsi" w:hAnsiTheme="majorHAnsi"/>
          <w:sz w:val="22"/>
          <w:szCs w:val="22"/>
        </w:rPr>
      </w:pPr>
      <w:r w:rsidRPr="00A97FA6">
        <w:rPr>
          <w:rFonts w:asciiTheme="majorHAnsi" w:hAnsiTheme="majorHAnsi"/>
          <w:sz w:val="22"/>
          <w:szCs w:val="22"/>
        </w:rPr>
        <w:t>2.  Angelology</w:t>
      </w:r>
    </w:p>
    <w:p w14:paraId="4B54E26C" w14:textId="77777777" w:rsidR="00A97FA6" w:rsidRPr="00A97FA6" w:rsidRDefault="00A97FA6" w:rsidP="00A97FA6">
      <w:pPr>
        <w:pStyle w:val="NoSpacing"/>
        <w:ind w:left="360"/>
        <w:jc w:val="both"/>
        <w:rPr>
          <w:rFonts w:asciiTheme="majorHAnsi" w:hAnsiTheme="majorHAnsi"/>
          <w:sz w:val="22"/>
          <w:szCs w:val="22"/>
        </w:rPr>
      </w:pPr>
    </w:p>
    <w:p w14:paraId="127F166A"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What are angels?</w:t>
      </w:r>
      <w:r w:rsidRPr="00A97FA6">
        <w:rPr>
          <w:rFonts w:asciiTheme="majorHAnsi" w:hAnsiTheme="majorHAnsi"/>
          <w:sz w:val="22"/>
          <w:szCs w:val="22"/>
        </w:rPr>
        <w:tab/>
        <w:t>An angel is a pure spirit created by God; messengers employed by God as the ministers of His will. They are immortal (</w:t>
      </w:r>
      <w:proofErr w:type="spellStart"/>
      <w:r w:rsidRPr="00A97FA6">
        <w:rPr>
          <w:rFonts w:asciiTheme="majorHAnsi" w:hAnsiTheme="majorHAnsi"/>
          <w:sz w:val="22"/>
          <w:szCs w:val="22"/>
        </w:rPr>
        <w:t>Lk</w:t>
      </w:r>
      <w:proofErr w:type="spellEnd"/>
      <w:r w:rsidRPr="00A97FA6">
        <w:rPr>
          <w:rFonts w:asciiTheme="majorHAnsi" w:hAnsiTheme="majorHAnsi"/>
          <w:sz w:val="22"/>
          <w:szCs w:val="22"/>
        </w:rPr>
        <w:t xml:space="preserve"> 20:35-36).</w:t>
      </w:r>
    </w:p>
    <w:p w14:paraId="308BA2E5" w14:textId="77777777" w:rsidR="00A97FA6" w:rsidRPr="00A97FA6" w:rsidRDefault="00A97FA6" w:rsidP="00A97FA6">
      <w:pPr>
        <w:pStyle w:val="NoSpacing"/>
        <w:ind w:left="2880" w:hanging="2880"/>
        <w:jc w:val="both"/>
        <w:rPr>
          <w:rFonts w:asciiTheme="majorHAnsi" w:hAnsiTheme="majorHAnsi"/>
          <w:sz w:val="22"/>
          <w:szCs w:val="22"/>
        </w:rPr>
      </w:pPr>
    </w:p>
    <w:p w14:paraId="77F5027B"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Why need angels?</w:t>
      </w:r>
      <w:r w:rsidRPr="00A97FA6">
        <w:rPr>
          <w:rFonts w:asciiTheme="majorHAnsi" w:hAnsiTheme="majorHAnsi"/>
          <w:sz w:val="22"/>
          <w:szCs w:val="22"/>
        </w:rPr>
        <w:tab/>
        <w:t>They bridge the huge gap between the holiness and perfection of God in heaven and the shortcomings of dying people on this planet.</w:t>
      </w:r>
    </w:p>
    <w:p w14:paraId="0D6D19FB" w14:textId="77777777" w:rsidR="00A97FA6" w:rsidRPr="00A97FA6" w:rsidRDefault="00A97FA6" w:rsidP="00A97FA6">
      <w:pPr>
        <w:pStyle w:val="NoSpacing"/>
        <w:ind w:left="2880" w:hanging="2880"/>
        <w:jc w:val="both"/>
        <w:rPr>
          <w:rFonts w:asciiTheme="majorHAnsi" w:hAnsiTheme="majorHAnsi"/>
          <w:sz w:val="22"/>
          <w:szCs w:val="22"/>
        </w:rPr>
      </w:pPr>
    </w:p>
    <w:p w14:paraId="2D8A57E0"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9 choirs/orders of angels</w:t>
      </w:r>
      <w:r w:rsidRPr="00A97FA6">
        <w:rPr>
          <w:rFonts w:asciiTheme="majorHAnsi" w:hAnsiTheme="majorHAnsi"/>
          <w:sz w:val="22"/>
          <w:szCs w:val="22"/>
        </w:rPr>
        <w:tab/>
      </w:r>
      <w:r w:rsidRPr="00A97FA6">
        <w:rPr>
          <w:rFonts w:asciiTheme="majorHAnsi" w:hAnsiTheme="majorHAnsi"/>
          <w:sz w:val="22"/>
          <w:szCs w:val="22"/>
          <w:u w:val="single"/>
        </w:rPr>
        <w:t>Seraphim</w:t>
      </w:r>
      <w:r w:rsidRPr="00A97FA6">
        <w:rPr>
          <w:rFonts w:asciiTheme="majorHAnsi" w:hAnsiTheme="majorHAnsi"/>
          <w:sz w:val="22"/>
          <w:szCs w:val="22"/>
        </w:rPr>
        <w:t xml:space="preserve"> - Highest order. </w:t>
      </w:r>
      <w:proofErr w:type="gramStart"/>
      <w:r w:rsidRPr="00A97FA6">
        <w:rPr>
          <w:rFonts w:asciiTheme="majorHAnsi" w:hAnsiTheme="majorHAnsi"/>
          <w:sz w:val="22"/>
          <w:szCs w:val="22"/>
        </w:rPr>
        <w:t>Attendants or guardians before God's throne.</w:t>
      </w:r>
      <w:proofErr w:type="gramEnd"/>
      <w:r w:rsidRPr="00A97FA6">
        <w:rPr>
          <w:rFonts w:asciiTheme="majorHAnsi" w:hAnsiTheme="majorHAnsi"/>
          <w:sz w:val="22"/>
          <w:szCs w:val="22"/>
        </w:rPr>
        <w:t xml:space="preserve"> Seraphim have six wings, two cover their faces, two cover their feet, and two are for flying. (Is 6:1-7</w:t>
      </w:r>
      <w:proofErr w:type="gramStart"/>
      <w:r w:rsidRPr="00A97FA6">
        <w:rPr>
          <w:rFonts w:asciiTheme="majorHAnsi" w:hAnsiTheme="majorHAnsi"/>
          <w:sz w:val="22"/>
          <w:szCs w:val="22"/>
        </w:rPr>
        <w:t xml:space="preserve">) </w:t>
      </w:r>
      <w:proofErr w:type="gramEnd"/>
      <w:r w:rsidRPr="00A97FA6">
        <w:rPr>
          <w:rFonts w:asciiTheme="majorHAnsi" w:hAnsiTheme="majorHAnsi"/>
          <w:sz w:val="22"/>
          <w:szCs w:val="22"/>
        </w:rPr>
        <w:tab/>
      </w:r>
    </w:p>
    <w:p w14:paraId="2F59EDDD"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ab/>
      </w:r>
      <w:r w:rsidRPr="00A97FA6">
        <w:rPr>
          <w:rFonts w:asciiTheme="majorHAnsi" w:hAnsiTheme="majorHAnsi"/>
          <w:sz w:val="22"/>
          <w:szCs w:val="22"/>
          <w:u w:val="single"/>
        </w:rPr>
        <w:t xml:space="preserve">Cherubim </w:t>
      </w:r>
      <w:r w:rsidRPr="00A97FA6">
        <w:rPr>
          <w:rFonts w:asciiTheme="majorHAnsi" w:hAnsiTheme="majorHAnsi"/>
          <w:sz w:val="22"/>
          <w:szCs w:val="22"/>
        </w:rPr>
        <w:t>– 2</w:t>
      </w:r>
      <w:r w:rsidRPr="00A97FA6">
        <w:rPr>
          <w:rFonts w:asciiTheme="majorHAnsi" w:hAnsiTheme="majorHAnsi"/>
          <w:sz w:val="22"/>
          <w:szCs w:val="22"/>
          <w:vertAlign w:val="superscript"/>
        </w:rPr>
        <w:t>nd</w:t>
      </w:r>
      <w:r w:rsidRPr="00A97FA6">
        <w:rPr>
          <w:rFonts w:asciiTheme="majorHAnsi" w:hAnsiTheme="majorHAnsi"/>
          <w:sz w:val="22"/>
          <w:szCs w:val="22"/>
        </w:rPr>
        <w:t xml:space="preserve"> highest. </w:t>
      </w:r>
      <w:proofErr w:type="gramStart"/>
      <w:r w:rsidRPr="00A97FA6">
        <w:rPr>
          <w:rFonts w:asciiTheme="majorHAnsi" w:hAnsiTheme="majorHAnsi"/>
          <w:sz w:val="22"/>
          <w:szCs w:val="22"/>
        </w:rPr>
        <w:t>Manlike in appearance, double-winged, guardians of God’s glory, symbolizing God’s power and mobility.</w:t>
      </w:r>
      <w:proofErr w:type="gramEnd"/>
      <w:r w:rsidRPr="00A97FA6">
        <w:rPr>
          <w:rFonts w:asciiTheme="majorHAnsi" w:hAnsiTheme="majorHAnsi"/>
          <w:sz w:val="22"/>
          <w:szCs w:val="22"/>
        </w:rPr>
        <w:t xml:space="preserve"> </w:t>
      </w:r>
    </w:p>
    <w:p w14:paraId="280707AF"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ab/>
      </w:r>
      <w:proofErr w:type="gramStart"/>
      <w:r w:rsidRPr="00A97FA6">
        <w:rPr>
          <w:rFonts w:asciiTheme="majorHAnsi" w:hAnsiTheme="majorHAnsi"/>
          <w:sz w:val="22"/>
          <w:szCs w:val="22"/>
          <w:u w:val="single"/>
        </w:rPr>
        <w:t xml:space="preserve">Thrones </w:t>
      </w:r>
      <w:r w:rsidRPr="00A97FA6">
        <w:rPr>
          <w:rFonts w:asciiTheme="majorHAnsi" w:hAnsiTheme="majorHAnsi"/>
          <w:sz w:val="22"/>
          <w:szCs w:val="22"/>
        </w:rPr>
        <w:t>– Pure humility, peace and submission.</w:t>
      </w:r>
      <w:proofErr w:type="gramEnd"/>
      <w:r w:rsidRPr="00A97FA6">
        <w:rPr>
          <w:rFonts w:asciiTheme="majorHAnsi" w:hAnsiTheme="majorHAnsi"/>
          <w:sz w:val="22"/>
          <w:szCs w:val="22"/>
        </w:rPr>
        <w:t xml:space="preserve"> Lower choir of angels need the thrones to access God.</w:t>
      </w:r>
    </w:p>
    <w:p w14:paraId="30BE9A98"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ab/>
      </w:r>
      <w:r w:rsidRPr="00A97FA6">
        <w:rPr>
          <w:rFonts w:asciiTheme="majorHAnsi" w:hAnsiTheme="majorHAnsi"/>
          <w:sz w:val="22"/>
          <w:szCs w:val="22"/>
          <w:u w:val="single"/>
        </w:rPr>
        <w:t>Dominions</w:t>
      </w:r>
      <w:r w:rsidRPr="00A97FA6">
        <w:rPr>
          <w:rFonts w:asciiTheme="majorHAnsi" w:hAnsiTheme="majorHAnsi"/>
          <w:sz w:val="22"/>
          <w:szCs w:val="22"/>
        </w:rPr>
        <w:t xml:space="preserve"> – Angels of leadership; regulate the duties of the angels, making known God’s commands.</w:t>
      </w:r>
    </w:p>
    <w:p w14:paraId="1B3D80C7"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ab/>
      </w:r>
      <w:r w:rsidRPr="00A97FA6">
        <w:rPr>
          <w:rFonts w:asciiTheme="majorHAnsi" w:hAnsiTheme="majorHAnsi"/>
          <w:sz w:val="22"/>
          <w:szCs w:val="22"/>
          <w:u w:val="single"/>
        </w:rPr>
        <w:t>Virtues</w:t>
      </w:r>
      <w:r w:rsidRPr="00A97FA6">
        <w:rPr>
          <w:rFonts w:asciiTheme="majorHAnsi" w:hAnsiTheme="majorHAnsi"/>
          <w:sz w:val="22"/>
          <w:szCs w:val="22"/>
        </w:rPr>
        <w:t xml:space="preserve"> – Known as the Spirits of Motion or “the shining ones”; control the weathers, govern the nature, in charge of miracles.</w:t>
      </w:r>
    </w:p>
    <w:p w14:paraId="218217AE"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lastRenderedPageBreak/>
        <w:tab/>
      </w:r>
      <w:r w:rsidRPr="00A97FA6">
        <w:rPr>
          <w:rFonts w:asciiTheme="majorHAnsi" w:hAnsiTheme="majorHAnsi"/>
          <w:sz w:val="22"/>
          <w:szCs w:val="22"/>
          <w:u w:val="single"/>
        </w:rPr>
        <w:t>Powers</w:t>
      </w:r>
      <w:r w:rsidRPr="00A97FA6">
        <w:rPr>
          <w:rFonts w:asciiTheme="majorHAnsi" w:hAnsiTheme="majorHAnsi"/>
          <w:sz w:val="22"/>
          <w:szCs w:val="22"/>
        </w:rPr>
        <w:t xml:space="preserve"> – Warrior angels against evil, defending the cosmos and humans.</w:t>
      </w:r>
    </w:p>
    <w:p w14:paraId="16D32955"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ab/>
      </w:r>
      <w:proofErr w:type="gramStart"/>
      <w:r w:rsidRPr="00A97FA6">
        <w:rPr>
          <w:rFonts w:asciiTheme="majorHAnsi" w:hAnsiTheme="majorHAnsi"/>
          <w:sz w:val="22"/>
          <w:szCs w:val="22"/>
          <w:u w:val="single"/>
        </w:rPr>
        <w:t>Archangels</w:t>
      </w:r>
      <w:r w:rsidRPr="00A97FA6">
        <w:rPr>
          <w:rFonts w:asciiTheme="majorHAnsi" w:hAnsiTheme="majorHAnsi"/>
          <w:sz w:val="22"/>
          <w:szCs w:val="22"/>
        </w:rPr>
        <w:t xml:space="preserve"> – “Chief or leading angels” (Jude 9, 1 </w:t>
      </w:r>
      <w:proofErr w:type="spellStart"/>
      <w:r w:rsidRPr="00A97FA6">
        <w:rPr>
          <w:rFonts w:asciiTheme="majorHAnsi" w:hAnsiTheme="majorHAnsi"/>
          <w:sz w:val="22"/>
          <w:szCs w:val="22"/>
        </w:rPr>
        <w:t>Thes</w:t>
      </w:r>
      <w:proofErr w:type="spellEnd"/>
      <w:r w:rsidRPr="00A97FA6">
        <w:rPr>
          <w:rFonts w:asciiTheme="majorHAnsi" w:hAnsiTheme="majorHAnsi"/>
          <w:sz w:val="22"/>
          <w:szCs w:val="22"/>
        </w:rPr>
        <w:t xml:space="preserve"> 4:16), most frequently mentioned throughout the Bible.</w:t>
      </w:r>
      <w:proofErr w:type="gramEnd"/>
      <w:r w:rsidRPr="00A97FA6">
        <w:rPr>
          <w:rFonts w:asciiTheme="majorHAnsi" w:hAnsiTheme="majorHAnsi"/>
          <w:sz w:val="22"/>
          <w:szCs w:val="22"/>
        </w:rPr>
        <w:t xml:space="preserve"> They may be of this or other hierarchies as St. Michael Archangel, who is a princely Seraph. </w:t>
      </w:r>
      <w:proofErr w:type="gramStart"/>
      <w:r w:rsidRPr="00A97FA6">
        <w:rPr>
          <w:rFonts w:asciiTheme="majorHAnsi" w:hAnsiTheme="majorHAnsi"/>
          <w:sz w:val="22"/>
          <w:szCs w:val="22"/>
        </w:rPr>
        <w:t>God’s messenger to men at critical times in history and salvation (</w:t>
      </w:r>
      <w:proofErr w:type="spellStart"/>
      <w:r w:rsidRPr="00A97FA6">
        <w:rPr>
          <w:rFonts w:asciiTheme="majorHAnsi" w:hAnsiTheme="majorHAnsi"/>
          <w:sz w:val="22"/>
          <w:szCs w:val="22"/>
        </w:rPr>
        <w:t>Jn</w:t>
      </w:r>
      <w:proofErr w:type="spellEnd"/>
      <w:r w:rsidRPr="00A97FA6">
        <w:rPr>
          <w:rFonts w:asciiTheme="majorHAnsi" w:hAnsiTheme="majorHAnsi"/>
          <w:sz w:val="22"/>
          <w:szCs w:val="22"/>
        </w:rPr>
        <w:t xml:space="preserve"> 5:4, </w:t>
      </w:r>
      <w:proofErr w:type="spellStart"/>
      <w:r w:rsidRPr="00A97FA6">
        <w:rPr>
          <w:rFonts w:asciiTheme="majorHAnsi" w:hAnsiTheme="majorHAnsi"/>
          <w:sz w:val="22"/>
          <w:szCs w:val="22"/>
        </w:rPr>
        <w:t>Rv</w:t>
      </w:r>
      <w:proofErr w:type="spellEnd"/>
      <w:r w:rsidRPr="00A97FA6">
        <w:rPr>
          <w:rFonts w:asciiTheme="majorHAnsi" w:hAnsiTheme="majorHAnsi"/>
          <w:sz w:val="22"/>
          <w:szCs w:val="22"/>
        </w:rPr>
        <w:t xml:space="preserve"> 12:7-9) as in Annunciation and Apocalypse.</w:t>
      </w:r>
      <w:proofErr w:type="gramEnd"/>
      <w:r w:rsidRPr="00A97FA6">
        <w:rPr>
          <w:rFonts w:asciiTheme="majorHAnsi" w:hAnsiTheme="majorHAnsi"/>
          <w:sz w:val="22"/>
          <w:szCs w:val="22"/>
        </w:rPr>
        <w:t xml:space="preserve"> </w:t>
      </w:r>
    </w:p>
    <w:p w14:paraId="3DE5616B"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ab/>
      </w:r>
      <w:proofErr w:type="gramStart"/>
      <w:r w:rsidRPr="00A97FA6">
        <w:rPr>
          <w:rFonts w:asciiTheme="majorHAnsi" w:hAnsiTheme="majorHAnsi"/>
          <w:sz w:val="22"/>
          <w:szCs w:val="22"/>
          <w:u w:val="single"/>
        </w:rPr>
        <w:t>Principalities</w:t>
      </w:r>
      <w:r w:rsidRPr="00A97FA6">
        <w:rPr>
          <w:rFonts w:asciiTheme="majorHAnsi" w:hAnsiTheme="majorHAnsi"/>
          <w:sz w:val="22"/>
          <w:szCs w:val="22"/>
        </w:rPr>
        <w:t xml:space="preserve"> – Spiritual beings hostile to God and humans due to sin (Rom 8:38, </w:t>
      </w:r>
      <w:proofErr w:type="spellStart"/>
      <w:r w:rsidRPr="00A97FA6">
        <w:rPr>
          <w:rFonts w:asciiTheme="majorHAnsi" w:hAnsiTheme="majorHAnsi"/>
          <w:sz w:val="22"/>
          <w:szCs w:val="22"/>
        </w:rPr>
        <w:t>Eph</w:t>
      </w:r>
      <w:proofErr w:type="spellEnd"/>
      <w:r w:rsidRPr="00A97FA6">
        <w:rPr>
          <w:rFonts w:asciiTheme="majorHAnsi" w:hAnsiTheme="majorHAnsi"/>
          <w:sz w:val="22"/>
          <w:szCs w:val="22"/>
        </w:rPr>
        <w:t xml:space="preserve"> 1:21, 3:10).</w:t>
      </w:r>
      <w:proofErr w:type="gramEnd"/>
      <w:r w:rsidRPr="00A97FA6">
        <w:rPr>
          <w:rFonts w:asciiTheme="majorHAnsi" w:hAnsiTheme="majorHAnsi"/>
          <w:sz w:val="22"/>
          <w:szCs w:val="22"/>
        </w:rPr>
        <w:t xml:space="preserve"> </w:t>
      </w:r>
    </w:p>
    <w:p w14:paraId="23D720E9" w14:textId="77777777" w:rsidR="00A97FA6" w:rsidRPr="00A97FA6" w:rsidRDefault="00A97FA6" w:rsidP="00A97FA6">
      <w:pPr>
        <w:pStyle w:val="NoSpacing"/>
        <w:ind w:left="2880"/>
        <w:jc w:val="both"/>
        <w:rPr>
          <w:rFonts w:asciiTheme="majorHAnsi" w:hAnsiTheme="majorHAnsi"/>
          <w:sz w:val="22"/>
          <w:szCs w:val="22"/>
        </w:rPr>
      </w:pPr>
      <w:proofErr w:type="gramStart"/>
      <w:r w:rsidRPr="00A97FA6">
        <w:rPr>
          <w:rFonts w:asciiTheme="majorHAnsi" w:hAnsiTheme="majorHAnsi"/>
          <w:sz w:val="22"/>
          <w:szCs w:val="22"/>
          <w:u w:val="single"/>
        </w:rPr>
        <w:t xml:space="preserve">Angels </w:t>
      </w:r>
      <w:r w:rsidRPr="00A97FA6">
        <w:rPr>
          <w:rFonts w:asciiTheme="majorHAnsi" w:hAnsiTheme="majorHAnsi"/>
          <w:sz w:val="22"/>
          <w:szCs w:val="22"/>
        </w:rPr>
        <w:t>– Closest to the material world and humans, deliver prayers/answers to/from God.</w:t>
      </w:r>
      <w:proofErr w:type="gramEnd"/>
      <w:r w:rsidRPr="00A97FA6">
        <w:rPr>
          <w:rFonts w:asciiTheme="majorHAnsi" w:hAnsiTheme="majorHAnsi"/>
          <w:sz w:val="22"/>
          <w:szCs w:val="22"/>
        </w:rPr>
        <w:t xml:space="preserve"> </w:t>
      </w:r>
      <w:proofErr w:type="gramStart"/>
      <w:r w:rsidRPr="00A97FA6">
        <w:rPr>
          <w:rFonts w:asciiTheme="majorHAnsi" w:hAnsiTheme="majorHAnsi"/>
          <w:sz w:val="22"/>
          <w:szCs w:val="22"/>
        </w:rPr>
        <w:t>Most caring and social.</w:t>
      </w:r>
      <w:proofErr w:type="gramEnd"/>
    </w:p>
    <w:p w14:paraId="0F1658B9"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Angels with names</w:t>
      </w:r>
      <w:r w:rsidRPr="00A97FA6">
        <w:rPr>
          <w:rFonts w:asciiTheme="majorHAnsi" w:hAnsiTheme="majorHAnsi"/>
          <w:sz w:val="22"/>
          <w:szCs w:val="22"/>
        </w:rPr>
        <w:tab/>
        <w:t xml:space="preserve">Michael (Dan 12:1), Gabriel (Dan 9:21, </w:t>
      </w:r>
      <w:proofErr w:type="spellStart"/>
      <w:r w:rsidRPr="00A97FA6">
        <w:rPr>
          <w:rFonts w:asciiTheme="majorHAnsi" w:hAnsiTheme="majorHAnsi"/>
          <w:sz w:val="22"/>
          <w:szCs w:val="22"/>
        </w:rPr>
        <w:t>Lk</w:t>
      </w:r>
      <w:proofErr w:type="spellEnd"/>
      <w:r w:rsidRPr="00A97FA6">
        <w:rPr>
          <w:rFonts w:asciiTheme="majorHAnsi" w:hAnsiTheme="majorHAnsi"/>
          <w:sz w:val="22"/>
          <w:szCs w:val="22"/>
        </w:rPr>
        <w:t xml:space="preserve"> 1:19), Raphael (</w:t>
      </w:r>
      <w:proofErr w:type="spellStart"/>
      <w:r w:rsidRPr="00A97FA6">
        <w:rPr>
          <w:rFonts w:asciiTheme="majorHAnsi" w:hAnsiTheme="majorHAnsi"/>
          <w:sz w:val="22"/>
          <w:szCs w:val="22"/>
        </w:rPr>
        <w:t>Tobit</w:t>
      </w:r>
      <w:proofErr w:type="spellEnd"/>
      <w:r w:rsidRPr="00A97FA6">
        <w:rPr>
          <w:rFonts w:asciiTheme="majorHAnsi" w:hAnsiTheme="majorHAnsi"/>
          <w:sz w:val="22"/>
          <w:szCs w:val="22"/>
        </w:rPr>
        <w:t xml:space="preserve"> 12:15)</w:t>
      </w:r>
    </w:p>
    <w:p w14:paraId="67566F05" w14:textId="77777777" w:rsidR="00A97FA6" w:rsidRPr="00A97FA6" w:rsidRDefault="00A97FA6" w:rsidP="00A97FA6">
      <w:pPr>
        <w:pStyle w:val="NoSpacing"/>
        <w:jc w:val="both"/>
        <w:rPr>
          <w:rFonts w:asciiTheme="majorHAnsi" w:hAnsiTheme="majorHAnsi"/>
          <w:sz w:val="22"/>
          <w:szCs w:val="22"/>
        </w:rPr>
      </w:pPr>
    </w:p>
    <w:p w14:paraId="79EE0D65"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Fallen angels</w:t>
      </w:r>
      <w:r w:rsidRPr="00A97FA6">
        <w:rPr>
          <w:rFonts w:asciiTheme="majorHAnsi" w:hAnsiTheme="majorHAnsi"/>
          <w:sz w:val="22"/>
          <w:szCs w:val="22"/>
        </w:rPr>
        <w:tab/>
      </w:r>
      <w:proofErr w:type="gramStart"/>
      <w:r w:rsidRPr="00A97FA6">
        <w:rPr>
          <w:rFonts w:asciiTheme="majorHAnsi" w:hAnsiTheme="majorHAnsi"/>
          <w:sz w:val="22"/>
          <w:szCs w:val="22"/>
        </w:rPr>
        <w:t>These</w:t>
      </w:r>
      <w:proofErr w:type="gramEnd"/>
      <w:r w:rsidRPr="00A97FA6">
        <w:rPr>
          <w:rFonts w:asciiTheme="majorHAnsi" w:hAnsiTheme="majorHAnsi"/>
          <w:sz w:val="22"/>
          <w:szCs w:val="22"/>
        </w:rPr>
        <w:t xml:space="preserve"> beings, because of pride, did not return God's love. God did not destroy them, but permits them a limited scope of activity. Their condition is permanent for no additional reflection could change the mind of a purely spiritual being who has turned away. Demons are fallen angels under the command of Satan. (Ref: Rev 12:7-8)</w:t>
      </w:r>
    </w:p>
    <w:p w14:paraId="3C84E230" w14:textId="77777777" w:rsidR="00A97FA6" w:rsidRPr="00A97FA6" w:rsidRDefault="00A97FA6" w:rsidP="00A97FA6">
      <w:pPr>
        <w:pStyle w:val="NoSpacing"/>
        <w:jc w:val="both"/>
        <w:rPr>
          <w:rFonts w:asciiTheme="majorHAnsi" w:hAnsiTheme="majorHAnsi"/>
          <w:sz w:val="22"/>
          <w:szCs w:val="22"/>
        </w:rPr>
      </w:pPr>
    </w:p>
    <w:p w14:paraId="50E62713" w14:textId="77777777" w:rsidR="00A97FA6" w:rsidRPr="00A97FA6" w:rsidRDefault="00A97FA6" w:rsidP="00A97FA6">
      <w:pPr>
        <w:pStyle w:val="NoSpacing"/>
        <w:ind w:left="2880" w:hanging="2880"/>
        <w:jc w:val="both"/>
        <w:rPr>
          <w:rFonts w:asciiTheme="majorHAnsi" w:hAnsiTheme="majorHAnsi"/>
          <w:sz w:val="22"/>
          <w:szCs w:val="22"/>
        </w:rPr>
      </w:pPr>
      <w:proofErr w:type="gramStart"/>
      <w:r w:rsidRPr="00A97FA6">
        <w:rPr>
          <w:rFonts w:asciiTheme="majorHAnsi" w:hAnsiTheme="majorHAnsi"/>
          <w:sz w:val="22"/>
          <w:szCs w:val="22"/>
        </w:rPr>
        <w:t>Guardian angels</w:t>
      </w:r>
      <w:r w:rsidRPr="00A97FA6">
        <w:rPr>
          <w:rFonts w:asciiTheme="majorHAnsi" w:hAnsiTheme="majorHAnsi"/>
          <w:sz w:val="22"/>
          <w:szCs w:val="22"/>
        </w:rPr>
        <w:tab/>
        <w:t>Assigned by God to watch over each of us during our lives (Ps. 91:10-12), guiding us to good thoughts, works and words, and to preserve us from evil.</w:t>
      </w:r>
      <w:proofErr w:type="gramEnd"/>
      <w:r w:rsidRPr="00A97FA6">
        <w:rPr>
          <w:rFonts w:asciiTheme="majorHAnsi" w:hAnsiTheme="majorHAnsi"/>
          <w:sz w:val="22"/>
          <w:szCs w:val="22"/>
        </w:rPr>
        <w:t xml:space="preserve"> Jesus attested to guardian angels (Mt. 18:10).</w:t>
      </w:r>
    </w:p>
    <w:p w14:paraId="2875E35D" w14:textId="77777777" w:rsidR="00A97FA6" w:rsidRPr="00A97FA6" w:rsidRDefault="00A97FA6" w:rsidP="00A97FA6">
      <w:pPr>
        <w:pStyle w:val="NoSpacing"/>
        <w:ind w:left="2880" w:hanging="2880"/>
        <w:jc w:val="both"/>
        <w:rPr>
          <w:rFonts w:asciiTheme="majorHAnsi" w:hAnsiTheme="majorHAnsi"/>
          <w:sz w:val="22"/>
          <w:szCs w:val="22"/>
        </w:rPr>
      </w:pPr>
    </w:p>
    <w:p w14:paraId="4DA029FF" w14:textId="77777777" w:rsidR="00A97FA6" w:rsidRPr="00A97FA6" w:rsidRDefault="00A97FA6" w:rsidP="00A97FA6">
      <w:pPr>
        <w:pStyle w:val="NoSpacing"/>
        <w:ind w:left="2880" w:hanging="2880"/>
        <w:jc w:val="both"/>
        <w:rPr>
          <w:rFonts w:asciiTheme="majorHAnsi" w:hAnsiTheme="majorHAnsi"/>
          <w:sz w:val="22"/>
          <w:szCs w:val="22"/>
        </w:rPr>
      </w:pPr>
      <w:r w:rsidRPr="00A97FA6">
        <w:rPr>
          <w:rFonts w:asciiTheme="majorHAnsi" w:hAnsiTheme="majorHAnsi"/>
          <w:sz w:val="22"/>
          <w:szCs w:val="22"/>
        </w:rPr>
        <w:t>Man lower than angels</w:t>
      </w:r>
      <w:r w:rsidRPr="00A97FA6">
        <w:rPr>
          <w:rFonts w:asciiTheme="majorHAnsi" w:hAnsiTheme="majorHAnsi"/>
          <w:sz w:val="22"/>
          <w:szCs w:val="22"/>
        </w:rPr>
        <w:tab/>
        <w:t>Angels made to live forever</w:t>
      </w:r>
      <w:proofErr w:type="gramStart"/>
      <w:r w:rsidRPr="00A97FA6">
        <w:rPr>
          <w:rFonts w:asciiTheme="majorHAnsi" w:hAnsiTheme="majorHAnsi"/>
          <w:sz w:val="22"/>
          <w:szCs w:val="22"/>
        </w:rPr>
        <w:t>;</w:t>
      </w:r>
      <w:proofErr w:type="gramEnd"/>
      <w:r w:rsidRPr="00A97FA6">
        <w:rPr>
          <w:rFonts w:asciiTheme="majorHAnsi" w:hAnsiTheme="majorHAnsi"/>
          <w:sz w:val="22"/>
          <w:szCs w:val="22"/>
        </w:rPr>
        <w:t xml:space="preserve"> man sins and dies. Ref: Ps. 8:4-5, </w:t>
      </w:r>
      <w:proofErr w:type="spellStart"/>
      <w:r w:rsidRPr="00A97FA6">
        <w:rPr>
          <w:rFonts w:asciiTheme="majorHAnsi" w:hAnsiTheme="majorHAnsi"/>
          <w:sz w:val="22"/>
          <w:szCs w:val="22"/>
        </w:rPr>
        <w:t>Heb</w:t>
      </w:r>
      <w:proofErr w:type="spellEnd"/>
      <w:r w:rsidRPr="00A97FA6">
        <w:rPr>
          <w:rFonts w:asciiTheme="majorHAnsi" w:hAnsiTheme="majorHAnsi"/>
          <w:sz w:val="22"/>
          <w:szCs w:val="22"/>
        </w:rPr>
        <w:t xml:space="preserve"> 2:9).</w:t>
      </w:r>
    </w:p>
    <w:p w14:paraId="1477F2DB" w14:textId="77777777" w:rsidR="00A97FA6" w:rsidRPr="00A97FA6" w:rsidRDefault="00A97FA6" w:rsidP="00A97FA6">
      <w:pPr>
        <w:pStyle w:val="NoSpacing"/>
        <w:jc w:val="both"/>
        <w:rPr>
          <w:rFonts w:asciiTheme="majorHAnsi" w:hAnsiTheme="majorHAnsi"/>
          <w:sz w:val="22"/>
          <w:szCs w:val="22"/>
        </w:rPr>
      </w:pPr>
    </w:p>
    <w:p w14:paraId="58AC7F84" w14:textId="77777777" w:rsidR="00A97FA6" w:rsidRPr="00A97FA6" w:rsidRDefault="00A97FA6" w:rsidP="00A97FA6">
      <w:pPr>
        <w:jc w:val="both"/>
        <w:rPr>
          <w:rFonts w:asciiTheme="majorHAnsi" w:eastAsia="PMingLiU" w:hAnsiTheme="majorHAnsi" w:cs="SimSun"/>
          <w:bCs/>
          <w:snapToGrid w:val="0"/>
          <w:sz w:val="22"/>
          <w:szCs w:val="22"/>
          <w:lang w:val="en-CA" w:eastAsia="zh-TW"/>
        </w:rPr>
      </w:pPr>
      <w:r w:rsidRPr="00A97FA6">
        <w:rPr>
          <w:rFonts w:asciiTheme="majorHAnsi" w:hAnsiTheme="majorHAnsi"/>
          <w:sz w:val="22"/>
          <w:szCs w:val="22"/>
        </w:rPr>
        <w:t>(Ref: Catholic Online – Saints and Angels)</w:t>
      </w:r>
    </w:p>
    <w:p w14:paraId="314F9937" w14:textId="77777777" w:rsidR="00A97FA6" w:rsidRPr="00A97FA6" w:rsidRDefault="00A97FA6" w:rsidP="00A97FA6">
      <w:pPr>
        <w:pStyle w:val="ListParagraph"/>
        <w:tabs>
          <w:tab w:val="left" w:pos="1560"/>
        </w:tabs>
        <w:ind w:left="360"/>
        <w:jc w:val="both"/>
        <w:rPr>
          <w:rFonts w:asciiTheme="majorHAnsi" w:hAnsiTheme="majorHAnsi"/>
          <w:sz w:val="22"/>
          <w:szCs w:val="22"/>
          <w:lang w:val="en-CA"/>
        </w:rPr>
      </w:pPr>
    </w:p>
    <w:p w14:paraId="48EF9611" w14:textId="77777777" w:rsidR="00563762" w:rsidRPr="00A97FA6" w:rsidRDefault="00563762" w:rsidP="00A97FA6">
      <w:pPr>
        <w:tabs>
          <w:tab w:val="left" w:pos="1560"/>
        </w:tabs>
        <w:jc w:val="both"/>
        <w:rPr>
          <w:rFonts w:asciiTheme="majorHAnsi" w:hAnsiTheme="majorHAnsi"/>
          <w:sz w:val="22"/>
          <w:szCs w:val="22"/>
          <w:lang w:val="en-CA"/>
        </w:rPr>
      </w:pPr>
    </w:p>
    <w:p w14:paraId="31EC1B85" w14:textId="77777777" w:rsidR="00916315" w:rsidRPr="00A97FA6" w:rsidRDefault="00916315" w:rsidP="00A97FA6">
      <w:pPr>
        <w:widowControl w:val="0"/>
        <w:autoSpaceDE w:val="0"/>
        <w:autoSpaceDN w:val="0"/>
        <w:adjustRightInd w:val="0"/>
        <w:jc w:val="both"/>
        <w:rPr>
          <w:rFonts w:asciiTheme="majorHAnsi" w:hAnsiTheme="majorHAnsi"/>
          <w:sz w:val="22"/>
          <w:szCs w:val="22"/>
        </w:rPr>
      </w:pPr>
    </w:p>
    <w:sectPr w:rsidR="00916315" w:rsidRPr="00A97FA6"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A97FA6" w:rsidRDefault="00A97FA6">
      <w:r>
        <w:separator/>
      </w:r>
    </w:p>
  </w:endnote>
  <w:endnote w:type="continuationSeparator" w:id="0">
    <w:p w14:paraId="1E0BF577" w14:textId="77777777" w:rsidR="00A97FA6" w:rsidRDefault="00A9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Arial Unicode MS"/>
    <w:panose1 w:val="00000000000000000000"/>
    <w:charset w:val="88"/>
    <w:family w:val="modern"/>
    <w:notTrueType/>
    <w:pitch w:val="fixed"/>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A97FA6" w:rsidRDefault="00A97FA6"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A97FA6" w:rsidRDefault="00A97F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A97FA6" w:rsidRDefault="00A97FA6"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1AD">
      <w:rPr>
        <w:rStyle w:val="PageNumber"/>
        <w:noProof/>
      </w:rPr>
      <w:t>3</w:t>
    </w:r>
    <w:r>
      <w:rPr>
        <w:rStyle w:val="PageNumber"/>
      </w:rPr>
      <w:fldChar w:fldCharType="end"/>
    </w:r>
  </w:p>
  <w:p w14:paraId="067383E7" w14:textId="77777777" w:rsidR="00A97FA6" w:rsidRDefault="00A97FA6"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A97FA6" w:rsidRDefault="00A97FA6">
      <w:r>
        <w:separator/>
      </w:r>
    </w:p>
  </w:footnote>
  <w:footnote w:type="continuationSeparator" w:id="0">
    <w:p w14:paraId="4E30DB9D" w14:textId="77777777" w:rsidR="00A97FA6" w:rsidRDefault="00A97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A97FA6" w:rsidRPr="004668B4" w:rsidRDefault="00A97FA6">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60566620" w:rsidR="00A97FA6" w:rsidRDefault="00A97FA6">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25F0232C" w14:textId="77777777" w:rsidR="00A97FA6" w:rsidRDefault="00A97FA6" w:rsidP="00DC190A">
    <w:pPr>
      <w:pStyle w:val="Header"/>
      <w:rPr>
        <w:rFonts w:ascii="Arial" w:hAnsi="Arial" w:cs="Arial"/>
        <w:b/>
        <w:sz w:val="20"/>
        <w:szCs w:val="20"/>
      </w:rPr>
    </w:pPr>
    <w:r>
      <w:rPr>
        <w:rFonts w:ascii="Arial" w:hAnsi="Arial" w:cs="Arial"/>
        <w:b/>
        <w:sz w:val="20"/>
        <w:szCs w:val="20"/>
      </w:rPr>
      <w:t xml:space="preserve">Isaiah #6: Hezekiah, Book of Consolation, Servant </w:t>
    </w:r>
  </w:p>
  <w:p w14:paraId="3D498FB4" w14:textId="007CA555" w:rsidR="00A97FA6" w:rsidRPr="004668B4" w:rsidRDefault="00A97FA6" w:rsidP="00DC190A">
    <w:pPr>
      <w:pStyle w:val="Header"/>
      <w:rPr>
        <w:rFonts w:ascii="Arial" w:hAnsi="Arial" w:cs="Arial"/>
        <w:b/>
        <w:sz w:val="20"/>
        <w:szCs w:val="20"/>
      </w:rPr>
    </w:pPr>
    <w:r>
      <w:rPr>
        <w:rFonts w:ascii="Arial" w:hAnsi="Arial" w:cs="Arial"/>
        <w:b/>
        <w:sz w:val="20"/>
        <w:szCs w:val="20"/>
      </w:rPr>
      <w:t xml:space="preserve">Songs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02D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C16FD"/>
    <w:multiLevelType w:val="hybridMultilevel"/>
    <w:tmpl w:val="5D04E7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A82BDE"/>
    <w:multiLevelType w:val="hybridMultilevel"/>
    <w:tmpl w:val="A016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0"/>
  </w:num>
  <w:num w:numId="6">
    <w:abstractNumId w:val="12"/>
  </w:num>
  <w:num w:numId="7">
    <w:abstractNumId w:val="6"/>
  </w:num>
  <w:num w:numId="8">
    <w:abstractNumId w:val="11"/>
  </w:num>
  <w:num w:numId="9">
    <w:abstractNumId w:val="2"/>
  </w:num>
  <w:num w:numId="10">
    <w:abstractNumId w:val="13"/>
  </w:num>
  <w:num w:numId="11">
    <w:abstractNumId w:val="10"/>
  </w:num>
  <w:num w:numId="12">
    <w:abstractNumId w:val="3"/>
  </w:num>
  <w:num w:numId="13">
    <w:abstractNumId w:val="9"/>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36B65"/>
    <w:rsid w:val="00040528"/>
    <w:rsid w:val="000727E2"/>
    <w:rsid w:val="000903BD"/>
    <w:rsid w:val="000A0CA2"/>
    <w:rsid w:val="000B2EBE"/>
    <w:rsid w:val="000C3E51"/>
    <w:rsid w:val="000F5A25"/>
    <w:rsid w:val="00105208"/>
    <w:rsid w:val="001271AD"/>
    <w:rsid w:val="00127FD5"/>
    <w:rsid w:val="00147043"/>
    <w:rsid w:val="00156B48"/>
    <w:rsid w:val="001572B1"/>
    <w:rsid w:val="00160A23"/>
    <w:rsid w:val="001712E1"/>
    <w:rsid w:val="0017428D"/>
    <w:rsid w:val="001800EC"/>
    <w:rsid w:val="001B1CF1"/>
    <w:rsid w:val="001B305E"/>
    <w:rsid w:val="001C6D5A"/>
    <w:rsid w:val="001D03A9"/>
    <w:rsid w:val="001D642C"/>
    <w:rsid w:val="001E58E4"/>
    <w:rsid w:val="00202767"/>
    <w:rsid w:val="002053B7"/>
    <w:rsid w:val="002365C4"/>
    <w:rsid w:val="00241D77"/>
    <w:rsid w:val="00243ADE"/>
    <w:rsid w:val="00244B82"/>
    <w:rsid w:val="00251598"/>
    <w:rsid w:val="00254124"/>
    <w:rsid w:val="00262DC1"/>
    <w:rsid w:val="00265804"/>
    <w:rsid w:val="00274609"/>
    <w:rsid w:val="00275E5C"/>
    <w:rsid w:val="00275F5C"/>
    <w:rsid w:val="00281F6C"/>
    <w:rsid w:val="00283DA5"/>
    <w:rsid w:val="00285382"/>
    <w:rsid w:val="0028741B"/>
    <w:rsid w:val="002A7042"/>
    <w:rsid w:val="002B19A5"/>
    <w:rsid w:val="002B2DD8"/>
    <w:rsid w:val="002D6361"/>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C3A56"/>
    <w:rsid w:val="003D47E1"/>
    <w:rsid w:val="003E3FA4"/>
    <w:rsid w:val="0040712B"/>
    <w:rsid w:val="004228D6"/>
    <w:rsid w:val="004314C7"/>
    <w:rsid w:val="004353B1"/>
    <w:rsid w:val="004454B2"/>
    <w:rsid w:val="00450A11"/>
    <w:rsid w:val="004556F7"/>
    <w:rsid w:val="00464623"/>
    <w:rsid w:val="0046539A"/>
    <w:rsid w:val="004668B4"/>
    <w:rsid w:val="00467AE0"/>
    <w:rsid w:val="004813AD"/>
    <w:rsid w:val="00485881"/>
    <w:rsid w:val="004A6E74"/>
    <w:rsid w:val="004B6C74"/>
    <w:rsid w:val="004C2460"/>
    <w:rsid w:val="004D311F"/>
    <w:rsid w:val="004F7065"/>
    <w:rsid w:val="004F7B15"/>
    <w:rsid w:val="00510018"/>
    <w:rsid w:val="0051209D"/>
    <w:rsid w:val="00517FAF"/>
    <w:rsid w:val="00520488"/>
    <w:rsid w:val="005323B8"/>
    <w:rsid w:val="0053526F"/>
    <w:rsid w:val="00552FF7"/>
    <w:rsid w:val="00555A6E"/>
    <w:rsid w:val="00563762"/>
    <w:rsid w:val="0057248C"/>
    <w:rsid w:val="0057791A"/>
    <w:rsid w:val="00581161"/>
    <w:rsid w:val="00590151"/>
    <w:rsid w:val="0059529A"/>
    <w:rsid w:val="00597DC3"/>
    <w:rsid w:val="005A080B"/>
    <w:rsid w:val="005A3A06"/>
    <w:rsid w:val="005A4865"/>
    <w:rsid w:val="005A77A4"/>
    <w:rsid w:val="005B14C7"/>
    <w:rsid w:val="005B49FF"/>
    <w:rsid w:val="005D4AD0"/>
    <w:rsid w:val="005D4E8C"/>
    <w:rsid w:val="005F4416"/>
    <w:rsid w:val="00600546"/>
    <w:rsid w:val="00625897"/>
    <w:rsid w:val="00661593"/>
    <w:rsid w:val="00663992"/>
    <w:rsid w:val="00665770"/>
    <w:rsid w:val="00666AF4"/>
    <w:rsid w:val="00667F2A"/>
    <w:rsid w:val="006709AA"/>
    <w:rsid w:val="006710B7"/>
    <w:rsid w:val="00690B39"/>
    <w:rsid w:val="006B0ED9"/>
    <w:rsid w:val="006C61C7"/>
    <w:rsid w:val="006D62B8"/>
    <w:rsid w:val="006D6773"/>
    <w:rsid w:val="006E2D92"/>
    <w:rsid w:val="00703DE3"/>
    <w:rsid w:val="00711F36"/>
    <w:rsid w:val="0072671C"/>
    <w:rsid w:val="0074204B"/>
    <w:rsid w:val="0074797D"/>
    <w:rsid w:val="00753137"/>
    <w:rsid w:val="00754880"/>
    <w:rsid w:val="00760297"/>
    <w:rsid w:val="00767C62"/>
    <w:rsid w:val="007864C4"/>
    <w:rsid w:val="0079308C"/>
    <w:rsid w:val="007A55CC"/>
    <w:rsid w:val="007A7BE5"/>
    <w:rsid w:val="007B56B3"/>
    <w:rsid w:val="007D0D91"/>
    <w:rsid w:val="007D5B00"/>
    <w:rsid w:val="007F268C"/>
    <w:rsid w:val="00805759"/>
    <w:rsid w:val="00806FAD"/>
    <w:rsid w:val="00810889"/>
    <w:rsid w:val="00811DA0"/>
    <w:rsid w:val="008148F1"/>
    <w:rsid w:val="008256C5"/>
    <w:rsid w:val="00835CE8"/>
    <w:rsid w:val="0084510A"/>
    <w:rsid w:val="00846565"/>
    <w:rsid w:val="00854AB8"/>
    <w:rsid w:val="0086596E"/>
    <w:rsid w:val="00882899"/>
    <w:rsid w:val="0088502B"/>
    <w:rsid w:val="00886AB2"/>
    <w:rsid w:val="00893792"/>
    <w:rsid w:val="00897378"/>
    <w:rsid w:val="008B3289"/>
    <w:rsid w:val="008B5203"/>
    <w:rsid w:val="008B5456"/>
    <w:rsid w:val="008B7E8D"/>
    <w:rsid w:val="008C0D17"/>
    <w:rsid w:val="008C56A8"/>
    <w:rsid w:val="008D141A"/>
    <w:rsid w:val="008D386E"/>
    <w:rsid w:val="008D630A"/>
    <w:rsid w:val="008D6E92"/>
    <w:rsid w:val="008E165C"/>
    <w:rsid w:val="008E41FC"/>
    <w:rsid w:val="008F5612"/>
    <w:rsid w:val="00904309"/>
    <w:rsid w:val="009140F0"/>
    <w:rsid w:val="009152FF"/>
    <w:rsid w:val="00916315"/>
    <w:rsid w:val="00924BC3"/>
    <w:rsid w:val="00931D77"/>
    <w:rsid w:val="00937631"/>
    <w:rsid w:val="00937664"/>
    <w:rsid w:val="00945720"/>
    <w:rsid w:val="009465FC"/>
    <w:rsid w:val="00967C71"/>
    <w:rsid w:val="009871E9"/>
    <w:rsid w:val="009918B6"/>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97FA6"/>
    <w:rsid w:val="00AA6F44"/>
    <w:rsid w:val="00AA7EFE"/>
    <w:rsid w:val="00AB375C"/>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23524"/>
    <w:rsid w:val="00C3127A"/>
    <w:rsid w:val="00C344C5"/>
    <w:rsid w:val="00C479B6"/>
    <w:rsid w:val="00C50EBE"/>
    <w:rsid w:val="00C82BCB"/>
    <w:rsid w:val="00C84DFE"/>
    <w:rsid w:val="00C9337B"/>
    <w:rsid w:val="00C94A18"/>
    <w:rsid w:val="00CA0E2B"/>
    <w:rsid w:val="00CA6B83"/>
    <w:rsid w:val="00CA73DC"/>
    <w:rsid w:val="00CB7D7C"/>
    <w:rsid w:val="00CC0057"/>
    <w:rsid w:val="00CC1867"/>
    <w:rsid w:val="00CC457D"/>
    <w:rsid w:val="00CD397D"/>
    <w:rsid w:val="00CD7567"/>
    <w:rsid w:val="00CF11A4"/>
    <w:rsid w:val="00CF3EAA"/>
    <w:rsid w:val="00CF4395"/>
    <w:rsid w:val="00CF6854"/>
    <w:rsid w:val="00D01289"/>
    <w:rsid w:val="00D15721"/>
    <w:rsid w:val="00D1784F"/>
    <w:rsid w:val="00D277BA"/>
    <w:rsid w:val="00D322F2"/>
    <w:rsid w:val="00D619BC"/>
    <w:rsid w:val="00D736B3"/>
    <w:rsid w:val="00D763FB"/>
    <w:rsid w:val="00D93CE3"/>
    <w:rsid w:val="00DB37ED"/>
    <w:rsid w:val="00DC190A"/>
    <w:rsid w:val="00DC3FA7"/>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A4C14"/>
    <w:rsid w:val="00EA6E01"/>
    <w:rsid w:val="00EA6EBF"/>
    <w:rsid w:val="00EB5072"/>
    <w:rsid w:val="00EB6128"/>
    <w:rsid w:val="00EB776E"/>
    <w:rsid w:val="00ED482C"/>
    <w:rsid w:val="00ED7D35"/>
    <w:rsid w:val="00EE2117"/>
    <w:rsid w:val="00EE4297"/>
    <w:rsid w:val="00EF4F87"/>
    <w:rsid w:val="00EF5DCA"/>
    <w:rsid w:val="00F0565F"/>
    <w:rsid w:val="00F10CFE"/>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8CEE09-F1D8-4D4E-81F7-B5B752CA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7947</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5</cp:revision>
  <dcterms:created xsi:type="dcterms:W3CDTF">2016-02-24T00:55:00Z</dcterms:created>
  <dcterms:modified xsi:type="dcterms:W3CDTF">2016-02-25T01:34:00Z</dcterms:modified>
</cp:coreProperties>
</file>